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41E29" w14:textId="75B5B4DC" w:rsidR="003A668B" w:rsidRPr="00050477" w:rsidRDefault="00A54984" w:rsidP="001B3B17">
      <w:pPr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050477">
        <w:rPr>
          <w:rFonts w:ascii="Arial" w:hAnsi="Arial" w:cs="Arial"/>
          <w:b/>
          <w:sz w:val="24"/>
          <w:szCs w:val="24"/>
          <w:u w:val="single"/>
        </w:rPr>
        <w:t xml:space="preserve">General </w:t>
      </w:r>
      <w:r w:rsidR="00A8738C" w:rsidRPr="00050477">
        <w:rPr>
          <w:rFonts w:ascii="Arial" w:hAnsi="Arial" w:cs="Arial"/>
          <w:b/>
          <w:sz w:val="24"/>
          <w:szCs w:val="24"/>
          <w:u w:val="single"/>
        </w:rPr>
        <w:t>Outings Assessment</w:t>
      </w:r>
      <w:r w:rsidR="001B3B17" w:rsidRPr="00050477">
        <w:rPr>
          <w:rFonts w:ascii="Arial" w:hAnsi="Arial" w:cs="Arial"/>
          <w:b/>
          <w:sz w:val="24"/>
          <w:szCs w:val="24"/>
          <w:u w:val="single"/>
        </w:rPr>
        <w:t xml:space="preserve"> Analysis</w:t>
      </w:r>
      <w:r w:rsidR="00E41422" w:rsidRPr="00050477">
        <w:rPr>
          <w:rFonts w:ascii="Arial" w:hAnsi="Arial" w:cs="Arial"/>
          <w:b/>
          <w:sz w:val="24"/>
          <w:szCs w:val="24"/>
          <w:u w:val="single"/>
        </w:rPr>
        <w:t>-</w:t>
      </w:r>
      <w:r w:rsidR="00176F44" w:rsidRPr="00050477">
        <w:rPr>
          <w:rFonts w:ascii="Arial" w:hAnsi="Arial" w:cs="Arial"/>
          <w:b/>
          <w:sz w:val="24"/>
          <w:szCs w:val="24"/>
          <w:u w:val="single"/>
          <w:lang w:val="en-GB"/>
        </w:rPr>
        <w:t>Ripponlea Estate</w:t>
      </w:r>
      <w:r w:rsidR="00C46B33" w:rsidRPr="00050477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</w:t>
      </w:r>
    </w:p>
    <w:p w14:paraId="4415F926" w14:textId="6C27094B" w:rsidR="00E41422" w:rsidRPr="00050477" w:rsidRDefault="00E41422" w:rsidP="00E41422">
      <w:pPr>
        <w:jc w:val="center"/>
        <w:rPr>
          <w:rFonts w:ascii="Arial" w:hAnsi="Arial" w:cs="Arial"/>
          <w:lang w:val="en-GB"/>
        </w:rPr>
      </w:pPr>
      <w:r w:rsidRPr="00050477">
        <w:rPr>
          <w:rFonts w:ascii="Arial" w:hAnsi="Arial" w:cs="Arial"/>
          <w:lang w:val="en-GB"/>
        </w:rPr>
        <w:t>Proposed activity is going to the</w:t>
      </w:r>
      <w:r w:rsidR="00176F44" w:rsidRPr="00050477">
        <w:rPr>
          <w:rFonts w:ascii="Arial" w:hAnsi="Arial" w:cs="Arial"/>
          <w:lang w:val="en-GB"/>
        </w:rPr>
        <w:t xml:space="preserve"> Ripponlea Estate to participate in a </w:t>
      </w:r>
      <w:r w:rsidR="00C46B33" w:rsidRPr="00050477">
        <w:rPr>
          <w:rFonts w:ascii="Arial" w:hAnsi="Arial" w:cs="Arial"/>
          <w:lang w:val="en-GB"/>
        </w:rPr>
        <w:t>B</w:t>
      </w:r>
      <w:r w:rsidR="00176F44" w:rsidRPr="00050477">
        <w:rPr>
          <w:rFonts w:ascii="Arial" w:hAnsi="Arial" w:cs="Arial"/>
          <w:lang w:val="en-GB"/>
        </w:rPr>
        <w:t xml:space="preserve">ush </w:t>
      </w:r>
      <w:r w:rsidR="00C46B33" w:rsidRPr="00050477">
        <w:rPr>
          <w:rFonts w:ascii="Arial" w:hAnsi="Arial" w:cs="Arial"/>
          <w:lang w:val="en-GB"/>
        </w:rPr>
        <w:t>Ki</w:t>
      </w:r>
      <w:r w:rsidR="00176F44" w:rsidRPr="00050477">
        <w:rPr>
          <w:rFonts w:ascii="Arial" w:hAnsi="Arial" w:cs="Arial"/>
          <w:lang w:val="en-GB"/>
        </w:rPr>
        <w:t xml:space="preserve">nder </w:t>
      </w:r>
      <w:r w:rsidR="00C46B33" w:rsidRPr="00050477">
        <w:rPr>
          <w:rFonts w:ascii="Arial" w:hAnsi="Arial" w:cs="Arial"/>
          <w:lang w:val="en-GB"/>
        </w:rPr>
        <w:t>S</w:t>
      </w:r>
      <w:r w:rsidR="00176F44" w:rsidRPr="00050477">
        <w:rPr>
          <w:rFonts w:ascii="Arial" w:hAnsi="Arial" w:cs="Arial"/>
          <w:lang w:val="en-GB"/>
        </w:rPr>
        <w:t>ession</w:t>
      </w:r>
      <w:r w:rsidRPr="00050477">
        <w:rPr>
          <w:rFonts w:ascii="Arial" w:hAnsi="Arial" w:cs="Arial"/>
          <w:lang w:val="en-GB"/>
        </w:rPr>
        <w:t>.</w:t>
      </w:r>
      <w:r w:rsidR="00176F44" w:rsidRPr="00050477">
        <w:rPr>
          <w:rFonts w:ascii="Arial" w:hAnsi="Arial" w:cs="Arial"/>
        </w:rPr>
        <w:t xml:space="preserve"> We will be walking out to the right of The Avenue</w:t>
      </w:r>
      <w:r w:rsidR="00C46B33" w:rsidRPr="00050477">
        <w:rPr>
          <w:rFonts w:ascii="Arial" w:hAnsi="Arial" w:cs="Arial"/>
        </w:rPr>
        <w:t xml:space="preserve"> Children’s Centre</w:t>
      </w:r>
      <w:r w:rsidR="00176F44" w:rsidRPr="00050477">
        <w:rPr>
          <w:rFonts w:ascii="Arial" w:hAnsi="Arial" w:cs="Arial"/>
        </w:rPr>
        <w:t xml:space="preserve"> </w:t>
      </w:r>
      <w:r w:rsidR="00050477">
        <w:rPr>
          <w:rFonts w:ascii="Arial" w:hAnsi="Arial" w:cs="Arial"/>
        </w:rPr>
        <w:t xml:space="preserve">and Kindergarten </w:t>
      </w:r>
      <w:r w:rsidR="00176F44" w:rsidRPr="00050477">
        <w:rPr>
          <w:rFonts w:ascii="Arial" w:hAnsi="Arial" w:cs="Arial"/>
        </w:rPr>
        <w:t xml:space="preserve">and walking to the end of </w:t>
      </w:r>
      <w:r w:rsidR="00871DD2" w:rsidRPr="00050477">
        <w:rPr>
          <w:rFonts w:ascii="Arial" w:hAnsi="Arial" w:cs="Arial"/>
        </w:rPr>
        <w:t>T</w:t>
      </w:r>
      <w:r w:rsidR="00176F44" w:rsidRPr="00050477">
        <w:rPr>
          <w:rFonts w:ascii="Arial" w:hAnsi="Arial" w:cs="Arial"/>
        </w:rPr>
        <w:t>he Avenue. We will th</w:t>
      </w:r>
      <w:r w:rsidR="00F34A53" w:rsidRPr="00050477">
        <w:rPr>
          <w:rFonts w:ascii="Arial" w:hAnsi="Arial" w:cs="Arial"/>
        </w:rPr>
        <w:t>e</w:t>
      </w:r>
      <w:r w:rsidR="00176F44" w:rsidRPr="00050477">
        <w:rPr>
          <w:rFonts w:ascii="Arial" w:hAnsi="Arial" w:cs="Arial"/>
        </w:rPr>
        <w:t>n turn right onto Hotham Street and walk 700 metres to Glen Eira Rd a</w:t>
      </w:r>
      <w:r w:rsidR="00C46B33" w:rsidRPr="00050477">
        <w:rPr>
          <w:rFonts w:ascii="Arial" w:hAnsi="Arial" w:cs="Arial"/>
        </w:rPr>
        <w:t>nd</w:t>
      </w:r>
      <w:r w:rsidR="00176F44" w:rsidRPr="00050477">
        <w:rPr>
          <w:rFonts w:ascii="Arial" w:hAnsi="Arial" w:cs="Arial"/>
        </w:rPr>
        <w:t xml:space="preserve"> turn left to cross the road</w:t>
      </w:r>
      <w:r w:rsidR="00C46B33" w:rsidRPr="00050477">
        <w:rPr>
          <w:rFonts w:ascii="Arial" w:hAnsi="Arial" w:cs="Arial"/>
        </w:rPr>
        <w:t xml:space="preserve"> at the set of lights on the corner of Glen Eira Rd </w:t>
      </w:r>
      <w:r w:rsidR="00F34A53" w:rsidRPr="00050477">
        <w:rPr>
          <w:rFonts w:ascii="Arial" w:hAnsi="Arial" w:cs="Arial"/>
        </w:rPr>
        <w:t>and Hotham Street.</w:t>
      </w:r>
      <w:r w:rsidR="00176F44" w:rsidRPr="00050477">
        <w:rPr>
          <w:rFonts w:ascii="Arial" w:hAnsi="Arial" w:cs="Arial"/>
        </w:rPr>
        <w:t xml:space="preserve"> We will</w:t>
      </w:r>
      <w:r w:rsidR="00F34A53" w:rsidRPr="00050477">
        <w:rPr>
          <w:rFonts w:ascii="Arial" w:hAnsi="Arial" w:cs="Arial"/>
        </w:rPr>
        <w:t xml:space="preserve"> continue walking on Glen Eira Road for 100 metres and</w:t>
      </w:r>
      <w:r w:rsidR="00176F44" w:rsidRPr="00050477">
        <w:rPr>
          <w:rFonts w:ascii="Arial" w:hAnsi="Arial" w:cs="Arial"/>
        </w:rPr>
        <w:t xml:space="preserve"> ent</w:t>
      </w:r>
      <w:r w:rsidR="00C46B33" w:rsidRPr="00050477">
        <w:rPr>
          <w:rFonts w:ascii="Arial" w:hAnsi="Arial" w:cs="Arial"/>
        </w:rPr>
        <w:t>er</w:t>
      </w:r>
      <w:r w:rsidR="00176F44" w:rsidRPr="00050477">
        <w:rPr>
          <w:rFonts w:ascii="Arial" w:hAnsi="Arial" w:cs="Arial"/>
        </w:rPr>
        <w:t xml:space="preserve"> Ripponlea Estate</w:t>
      </w:r>
      <w:r w:rsidR="00F34A53" w:rsidRPr="00050477">
        <w:rPr>
          <w:rFonts w:ascii="Arial" w:hAnsi="Arial" w:cs="Arial"/>
        </w:rPr>
        <w:t xml:space="preserve"> on the </w:t>
      </w:r>
      <w:r w:rsidR="00050477" w:rsidRPr="00050477">
        <w:rPr>
          <w:rFonts w:ascii="Arial" w:hAnsi="Arial" w:cs="Arial"/>
        </w:rPr>
        <w:t>left-hand</w:t>
      </w:r>
      <w:r w:rsidR="00F34A53" w:rsidRPr="00050477">
        <w:rPr>
          <w:rFonts w:ascii="Arial" w:hAnsi="Arial" w:cs="Arial"/>
        </w:rPr>
        <w:t xml:space="preserve"> side</w:t>
      </w:r>
      <w:r w:rsidR="00176F44" w:rsidRPr="00050477">
        <w:rPr>
          <w:rFonts w:ascii="Arial" w:hAnsi="Arial" w:cs="Arial"/>
        </w:rPr>
        <w:t>.</w:t>
      </w:r>
      <w:r w:rsidRPr="00050477">
        <w:rPr>
          <w:rFonts w:ascii="Arial" w:hAnsi="Arial" w:cs="Arial"/>
          <w:lang w:val="en-GB"/>
        </w:rPr>
        <w:t xml:space="preserve"> There </w:t>
      </w:r>
      <w:r w:rsidR="00871DD2" w:rsidRPr="00050477">
        <w:rPr>
          <w:rFonts w:ascii="Arial" w:hAnsi="Arial" w:cs="Arial"/>
          <w:lang w:val="en-GB"/>
        </w:rPr>
        <w:t>are</w:t>
      </w:r>
      <w:r w:rsidRPr="00050477">
        <w:rPr>
          <w:rFonts w:ascii="Arial" w:hAnsi="Arial" w:cs="Arial"/>
          <w:lang w:val="en-GB"/>
        </w:rPr>
        <w:t xml:space="preserve"> no water hazards identified on the way</w:t>
      </w:r>
      <w:r w:rsidR="00F34A53" w:rsidRPr="00050477">
        <w:rPr>
          <w:rFonts w:ascii="Arial" w:hAnsi="Arial" w:cs="Arial"/>
          <w:lang w:val="en-GB"/>
        </w:rPr>
        <w:t>, but there have been water hazards identified in the property</w:t>
      </w:r>
      <w:r w:rsidRPr="00050477">
        <w:rPr>
          <w:rFonts w:ascii="Arial" w:hAnsi="Arial" w:cs="Arial"/>
          <w:lang w:val="en-GB"/>
        </w:rPr>
        <w:t xml:space="preserve">. No transport will be </w:t>
      </w:r>
      <w:proofErr w:type="gramStart"/>
      <w:r w:rsidRPr="00050477">
        <w:rPr>
          <w:rFonts w:ascii="Arial" w:hAnsi="Arial" w:cs="Arial"/>
          <w:lang w:val="en-GB"/>
        </w:rPr>
        <w:t>used</w:t>
      </w:r>
      <w:proofErr w:type="gramEnd"/>
      <w:r w:rsidRPr="00050477">
        <w:rPr>
          <w:rFonts w:ascii="Arial" w:hAnsi="Arial" w:cs="Arial"/>
          <w:lang w:val="en-GB"/>
        </w:rPr>
        <w:t xml:space="preserve"> and everyone involved in outing will be walking. The items that should be taken to the outings are: first aid kit, medicine for each child with medical condition, list of the children attending the outings, contact information for each child, list of adults participating in outing</w:t>
      </w:r>
      <w:r w:rsidR="00F34A53" w:rsidRPr="00050477">
        <w:rPr>
          <w:rFonts w:ascii="Arial" w:hAnsi="Arial" w:cs="Arial"/>
          <w:lang w:val="en-GB"/>
        </w:rPr>
        <w:t xml:space="preserve"> and</w:t>
      </w:r>
      <w:r w:rsidRPr="00050477">
        <w:rPr>
          <w:rFonts w:ascii="Arial" w:hAnsi="Arial" w:cs="Arial"/>
          <w:lang w:val="en-GB"/>
        </w:rPr>
        <w:t xml:space="preserve"> contact information for each adult, backpack with water, cups and wipes and mobile phones. The educator to child ratio will be 1:4 and when possible, parents will be helping, but will not be included in the ratio. Parents </w:t>
      </w:r>
      <w:proofErr w:type="gramStart"/>
      <w:r w:rsidRPr="00050477">
        <w:rPr>
          <w:rFonts w:ascii="Arial" w:hAnsi="Arial" w:cs="Arial"/>
          <w:lang w:val="en-GB"/>
        </w:rPr>
        <w:t>have to</w:t>
      </w:r>
      <w:proofErr w:type="gramEnd"/>
      <w:r w:rsidRPr="00050477">
        <w:rPr>
          <w:rFonts w:ascii="Arial" w:hAnsi="Arial" w:cs="Arial"/>
          <w:lang w:val="en-GB"/>
        </w:rPr>
        <w:t xml:space="preserve"> be supervised all the times and not left alone with children. If a child with additional needs is involved in the outings, the ratio will be one educator to the child with additional needs. The length of the outing should not exceed </w:t>
      </w:r>
      <w:r w:rsidR="0030795A" w:rsidRPr="00050477">
        <w:rPr>
          <w:rFonts w:ascii="Arial" w:hAnsi="Arial" w:cs="Arial"/>
          <w:lang w:val="en-GB"/>
        </w:rPr>
        <w:t>3</w:t>
      </w:r>
      <w:r w:rsidRPr="00050477">
        <w:rPr>
          <w:rFonts w:ascii="Arial" w:hAnsi="Arial" w:cs="Arial"/>
          <w:lang w:val="en-GB"/>
        </w:rPr>
        <w:t xml:space="preserve">h. Approximate time of departure will be around </w:t>
      </w:r>
      <w:r w:rsidR="005F64C3" w:rsidRPr="00050477">
        <w:rPr>
          <w:rFonts w:ascii="Arial" w:hAnsi="Arial" w:cs="Arial"/>
          <w:lang w:val="en-GB"/>
        </w:rPr>
        <w:t>9:45</w:t>
      </w:r>
      <w:r w:rsidRPr="00050477">
        <w:rPr>
          <w:rFonts w:ascii="Arial" w:hAnsi="Arial" w:cs="Arial"/>
          <w:lang w:val="en-GB"/>
        </w:rPr>
        <w:t xml:space="preserve"> am and the time of arrival will be the latest 12</w:t>
      </w:r>
      <w:r w:rsidR="005F64C3" w:rsidRPr="00050477">
        <w:rPr>
          <w:rFonts w:ascii="Arial" w:hAnsi="Arial" w:cs="Arial"/>
          <w:lang w:val="en-GB"/>
        </w:rPr>
        <w:t>:30</w:t>
      </w:r>
      <w:r w:rsidRPr="00050477">
        <w:rPr>
          <w:rFonts w:ascii="Arial" w:hAnsi="Arial" w:cs="Arial"/>
          <w:lang w:val="en-GB"/>
        </w:rPr>
        <w:t xml:space="preserve">pm.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5"/>
        <w:gridCol w:w="4447"/>
        <w:gridCol w:w="5026"/>
      </w:tblGrid>
      <w:tr w:rsidR="001B3B17" w:rsidRPr="00050477" w14:paraId="018EBBD7" w14:textId="77777777" w:rsidTr="005F64C3">
        <w:tc>
          <w:tcPr>
            <w:tcW w:w="4475" w:type="dxa"/>
          </w:tcPr>
          <w:p w14:paraId="1A03F0C3" w14:textId="77777777" w:rsidR="001B3B17" w:rsidRPr="00050477" w:rsidRDefault="00C011E4" w:rsidP="00050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050477">
              <w:rPr>
                <w:rFonts w:ascii="Arial" w:hAnsi="Arial" w:cs="Arial"/>
                <w:b/>
                <w:bCs/>
              </w:rPr>
              <w:t>What c</w:t>
            </w:r>
            <w:r w:rsidR="001B3B17" w:rsidRPr="00050477">
              <w:rPr>
                <w:rFonts w:ascii="Arial" w:hAnsi="Arial" w:cs="Arial"/>
                <w:b/>
                <w:bCs/>
              </w:rPr>
              <w:t xml:space="preserve">an </w:t>
            </w:r>
            <w:r w:rsidRPr="00050477">
              <w:rPr>
                <w:rFonts w:ascii="Arial" w:hAnsi="Arial" w:cs="Arial"/>
                <w:b/>
                <w:bCs/>
              </w:rPr>
              <w:t xml:space="preserve">happen and How it </w:t>
            </w:r>
            <w:r w:rsidR="001B3B17" w:rsidRPr="00050477">
              <w:rPr>
                <w:rFonts w:ascii="Arial" w:hAnsi="Arial" w:cs="Arial"/>
                <w:b/>
                <w:bCs/>
              </w:rPr>
              <w:t>can happen</w:t>
            </w:r>
          </w:p>
        </w:tc>
        <w:tc>
          <w:tcPr>
            <w:tcW w:w="4447" w:type="dxa"/>
          </w:tcPr>
          <w:p w14:paraId="24382708" w14:textId="77777777" w:rsidR="001B3B17" w:rsidRPr="00050477" w:rsidRDefault="001B3B17" w:rsidP="00050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050477">
              <w:rPr>
                <w:rFonts w:ascii="Arial" w:hAnsi="Arial" w:cs="Arial"/>
                <w:b/>
                <w:bCs/>
              </w:rPr>
              <w:t>Impact</w:t>
            </w:r>
          </w:p>
        </w:tc>
        <w:tc>
          <w:tcPr>
            <w:tcW w:w="5026" w:type="dxa"/>
          </w:tcPr>
          <w:p w14:paraId="193E2E9B" w14:textId="77777777" w:rsidR="001B3B17" w:rsidRPr="00050477" w:rsidRDefault="001B3B17" w:rsidP="00050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050477">
              <w:rPr>
                <w:rFonts w:ascii="Arial" w:hAnsi="Arial" w:cs="Arial"/>
                <w:b/>
                <w:bCs/>
              </w:rPr>
              <w:t>Controls to be Implemented</w:t>
            </w:r>
          </w:p>
        </w:tc>
      </w:tr>
      <w:tr w:rsidR="001B3B17" w:rsidRPr="00050477" w14:paraId="48E2377A" w14:textId="77777777" w:rsidTr="005F64C3">
        <w:tc>
          <w:tcPr>
            <w:tcW w:w="4475" w:type="dxa"/>
          </w:tcPr>
          <w:p w14:paraId="5BC8DE2D" w14:textId="77777777" w:rsidR="001B3B17" w:rsidRPr="00050477" w:rsidRDefault="001B3B17" w:rsidP="00311021">
            <w:p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>Loss of</w:t>
            </w:r>
            <w:r w:rsidR="00E41422" w:rsidRPr="00050477">
              <w:rPr>
                <w:rFonts w:ascii="Arial" w:hAnsi="Arial" w:cs="Arial"/>
              </w:rPr>
              <w:t xml:space="preserve"> child</w:t>
            </w:r>
            <w:r w:rsidR="00311021" w:rsidRPr="00050477">
              <w:rPr>
                <w:rFonts w:ascii="Arial" w:hAnsi="Arial" w:cs="Arial"/>
              </w:rPr>
              <w:t xml:space="preserve">, child running away </w:t>
            </w:r>
          </w:p>
        </w:tc>
        <w:tc>
          <w:tcPr>
            <w:tcW w:w="4447" w:type="dxa"/>
          </w:tcPr>
          <w:p w14:paraId="44005198" w14:textId="77777777" w:rsidR="001B3B17" w:rsidRPr="00050477" w:rsidRDefault="001B3B17" w:rsidP="001B3B17">
            <w:p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>Missing Person, Injury or Death</w:t>
            </w:r>
          </w:p>
        </w:tc>
        <w:tc>
          <w:tcPr>
            <w:tcW w:w="5026" w:type="dxa"/>
          </w:tcPr>
          <w:p w14:paraId="5B471314" w14:textId="77777777" w:rsidR="00311021" w:rsidRPr="00050477" w:rsidRDefault="001B3B17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>Ratio</w:t>
            </w:r>
            <w:r w:rsidR="00A54984" w:rsidRPr="00050477">
              <w:rPr>
                <w:rFonts w:ascii="Arial" w:hAnsi="Arial" w:cs="Arial"/>
              </w:rPr>
              <w:t xml:space="preserve"> set to 1 adult for every 4 </w:t>
            </w:r>
            <w:r w:rsidRPr="00050477">
              <w:rPr>
                <w:rFonts w:ascii="Arial" w:hAnsi="Arial" w:cs="Arial"/>
              </w:rPr>
              <w:t xml:space="preserve">children so that supervision is of a maximum. </w:t>
            </w:r>
          </w:p>
          <w:p w14:paraId="50B3BE75" w14:textId="77777777" w:rsidR="00311021" w:rsidRPr="00050477" w:rsidRDefault="001B3B17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>Head counts to be done at beginning</w:t>
            </w:r>
            <w:r w:rsidR="00311021" w:rsidRPr="00050477">
              <w:rPr>
                <w:rFonts w:ascii="Arial" w:hAnsi="Arial" w:cs="Arial"/>
              </w:rPr>
              <w:t xml:space="preserve"> and during the</w:t>
            </w:r>
            <w:r w:rsidRPr="00050477">
              <w:rPr>
                <w:rFonts w:ascii="Arial" w:hAnsi="Arial" w:cs="Arial"/>
              </w:rPr>
              <w:t xml:space="preserve"> outing. Children </w:t>
            </w:r>
            <w:proofErr w:type="gramStart"/>
            <w:r w:rsidRPr="00050477">
              <w:rPr>
                <w:rFonts w:ascii="Arial" w:hAnsi="Arial" w:cs="Arial"/>
              </w:rPr>
              <w:t>instructed on the importance</w:t>
            </w:r>
            <w:r w:rsidR="00311021" w:rsidRPr="00050477">
              <w:rPr>
                <w:rFonts w:ascii="Arial" w:hAnsi="Arial" w:cs="Arial"/>
              </w:rPr>
              <w:t xml:space="preserve"> of holding hands at ALL times</w:t>
            </w:r>
            <w:proofErr w:type="gramEnd"/>
            <w:r w:rsidR="005F64C3" w:rsidRPr="00050477">
              <w:rPr>
                <w:rFonts w:ascii="Arial" w:hAnsi="Arial" w:cs="Arial"/>
              </w:rPr>
              <w:t xml:space="preserve"> when walking to and from Ripponlea Estate and staying with in the barriers set at Bush Kinder.</w:t>
            </w:r>
            <w:r w:rsidR="00311021" w:rsidRPr="00050477">
              <w:rPr>
                <w:rFonts w:ascii="Arial" w:hAnsi="Arial" w:cs="Arial"/>
              </w:rPr>
              <w:t xml:space="preserve"> </w:t>
            </w:r>
          </w:p>
          <w:p w14:paraId="1A9E6054" w14:textId="066CB0C5" w:rsidR="001B3B17" w:rsidRPr="00050477" w:rsidRDefault="005F64C3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>Educators will monitor</w:t>
            </w:r>
            <w:r w:rsidR="001B3B17" w:rsidRPr="00050477">
              <w:rPr>
                <w:rFonts w:ascii="Arial" w:hAnsi="Arial" w:cs="Arial"/>
              </w:rPr>
              <w:t xml:space="preserve"> which children are taken out </w:t>
            </w:r>
            <w:proofErr w:type="gramStart"/>
            <w:r w:rsidR="00050477" w:rsidRPr="00050477">
              <w:rPr>
                <w:rFonts w:ascii="Arial" w:hAnsi="Arial" w:cs="Arial"/>
              </w:rPr>
              <w:t>in regard to</w:t>
            </w:r>
            <w:proofErr w:type="gramEnd"/>
            <w:r w:rsidR="001B3B17" w:rsidRPr="00050477">
              <w:rPr>
                <w:rFonts w:ascii="Arial" w:hAnsi="Arial" w:cs="Arial"/>
              </w:rPr>
              <w:t xml:space="preserve"> mood and behaviour on particular day.</w:t>
            </w:r>
          </w:p>
        </w:tc>
      </w:tr>
      <w:tr w:rsidR="001B3B17" w:rsidRPr="00050477" w14:paraId="13789767" w14:textId="77777777" w:rsidTr="005F64C3">
        <w:tc>
          <w:tcPr>
            <w:tcW w:w="4475" w:type="dxa"/>
          </w:tcPr>
          <w:p w14:paraId="29772FAB" w14:textId="77777777" w:rsidR="001B3B17" w:rsidRPr="00050477" w:rsidRDefault="001B3B17" w:rsidP="001B3B17">
            <w:p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lastRenderedPageBreak/>
              <w:t>Injury or harm from outside community influence e.g. member of the public, transport etc</w:t>
            </w:r>
          </w:p>
        </w:tc>
        <w:tc>
          <w:tcPr>
            <w:tcW w:w="4447" w:type="dxa"/>
          </w:tcPr>
          <w:p w14:paraId="5C6C7F9F" w14:textId="77777777" w:rsidR="001B3B17" w:rsidRPr="00050477" w:rsidRDefault="001B3B17" w:rsidP="001B3B17">
            <w:p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>Injury or Death</w:t>
            </w:r>
          </w:p>
        </w:tc>
        <w:tc>
          <w:tcPr>
            <w:tcW w:w="5026" w:type="dxa"/>
          </w:tcPr>
          <w:p w14:paraId="4968E20F" w14:textId="77777777" w:rsidR="00311021" w:rsidRPr="00050477" w:rsidRDefault="00A54984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>Strict ratio of 1:4</w:t>
            </w:r>
            <w:r w:rsidR="001B3B17" w:rsidRPr="00050477">
              <w:rPr>
                <w:rFonts w:ascii="Arial" w:hAnsi="Arial" w:cs="Arial"/>
              </w:rPr>
              <w:t xml:space="preserve"> </w:t>
            </w:r>
            <w:proofErr w:type="gramStart"/>
            <w:r w:rsidR="001B3B17" w:rsidRPr="00050477">
              <w:rPr>
                <w:rFonts w:ascii="Arial" w:hAnsi="Arial" w:cs="Arial"/>
              </w:rPr>
              <w:t>observed at all times</w:t>
            </w:r>
            <w:proofErr w:type="gramEnd"/>
            <w:r w:rsidR="001B3B17" w:rsidRPr="00050477">
              <w:rPr>
                <w:rFonts w:ascii="Arial" w:hAnsi="Arial" w:cs="Arial"/>
              </w:rPr>
              <w:t xml:space="preserve"> to ensure maximum supervision.</w:t>
            </w:r>
          </w:p>
          <w:p w14:paraId="57B5377C" w14:textId="65B545E0" w:rsidR="00311021" w:rsidRPr="00050477" w:rsidRDefault="001B3B17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>Safety rules such as holding hands, only crossing at green man e</w:t>
            </w:r>
            <w:r w:rsidR="006215F1" w:rsidRPr="00050477">
              <w:rPr>
                <w:rFonts w:ascii="Arial" w:hAnsi="Arial" w:cs="Arial"/>
              </w:rPr>
              <w:t>tc</w:t>
            </w:r>
            <w:r w:rsidRPr="00050477">
              <w:rPr>
                <w:rFonts w:ascii="Arial" w:hAnsi="Arial" w:cs="Arial"/>
              </w:rPr>
              <w:t xml:space="preserve"> discussed with children before leaving the centre</w:t>
            </w:r>
            <w:r w:rsidR="00311021" w:rsidRPr="00050477">
              <w:rPr>
                <w:rFonts w:ascii="Arial" w:hAnsi="Arial" w:cs="Arial"/>
              </w:rPr>
              <w:t xml:space="preserve"> and making sure they are implemented during the outing.</w:t>
            </w:r>
          </w:p>
          <w:p w14:paraId="5E1E6850" w14:textId="77777777" w:rsidR="00311021" w:rsidRPr="00050477" w:rsidRDefault="00A753A4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 xml:space="preserve">Fully functional and </w:t>
            </w:r>
            <w:proofErr w:type="gramStart"/>
            <w:r w:rsidRPr="00050477">
              <w:rPr>
                <w:rFonts w:ascii="Arial" w:hAnsi="Arial" w:cs="Arial"/>
              </w:rPr>
              <w:t>charged mobile phone and First Aid kit to be carried at ALL times</w:t>
            </w:r>
            <w:proofErr w:type="gramEnd"/>
            <w:r w:rsidRPr="00050477">
              <w:rPr>
                <w:rFonts w:ascii="Arial" w:hAnsi="Arial" w:cs="Arial"/>
              </w:rPr>
              <w:t xml:space="preserve">. </w:t>
            </w:r>
          </w:p>
          <w:p w14:paraId="4F949DDA" w14:textId="77777777" w:rsidR="001B3B17" w:rsidRPr="00050477" w:rsidRDefault="00112DB0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>At least one s</w:t>
            </w:r>
            <w:r w:rsidR="00A753A4" w:rsidRPr="00050477">
              <w:rPr>
                <w:rFonts w:ascii="Arial" w:hAnsi="Arial" w:cs="Arial"/>
              </w:rPr>
              <w:t xml:space="preserve">taff member must be fully qualified in First Aid </w:t>
            </w:r>
          </w:p>
        </w:tc>
      </w:tr>
      <w:tr w:rsidR="00A753A4" w:rsidRPr="00050477" w14:paraId="44F7F1B4" w14:textId="77777777" w:rsidTr="005F64C3">
        <w:tc>
          <w:tcPr>
            <w:tcW w:w="4475" w:type="dxa"/>
          </w:tcPr>
          <w:p w14:paraId="145510C7" w14:textId="77777777" w:rsidR="00A753A4" w:rsidRPr="00050477" w:rsidRDefault="00A753A4" w:rsidP="001B3B17">
            <w:p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>Trips or Falls</w:t>
            </w:r>
            <w:r w:rsidR="00311021" w:rsidRPr="0005047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447" w:type="dxa"/>
          </w:tcPr>
          <w:p w14:paraId="1E716B47" w14:textId="77777777" w:rsidR="00A753A4" w:rsidRPr="00050477" w:rsidRDefault="00A753A4" w:rsidP="001B3B17">
            <w:p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>Injury or Death</w:t>
            </w:r>
          </w:p>
        </w:tc>
        <w:tc>
          <w:tcPr>
            <w:tcW w:w="5026" w:type="dxa"/>
          </w:tcPr>
          <w:p w14:paraId="002D3320" w14:textId="77777777" w:rsidR="00084F9B" w:rsidRPr="00050477" w:rsidRDefault="00084F9B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 xml:space="preserve">Children to wear appropriate footwear </w:t>
            </w:r>
          </w:p>
          <w:p w14:paraId="610F0C2B" w14:textId="77777777" w:rsidR="00311021" w:rsidRPr="00050477" w:rsidRDefault="00A753A4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 xml:space="preserve">Fully functional and </w:t>
            </w:r>
            <w:proofErr w:type="gramStart"/>
            <w:r w:rsidRPr="00050477">
              <w:rPr>
                <w:rFonts w:ascii="Arial" w:hAnsi="Arial" w:cs="Arial"/>
              </w:rPr>
              <w:t>charged mobile phone and First Aid kit to be carried at ALL times</w:t>
            </w:r>
            <w:proofErr w:type="gramEnd"/>
            <w:r w:rsidRPr="00050477">
              <w:rPr>
                <w:rFonts w:ascii="Arial" w:hAnsi="Arial" w:cs="Arial"/>
              </w:rPr>
              <w:t>.</w:t>
            </w:r>
          </w:p>
          <w:p w14:paraId="1952BAA5" w14:textId="77777777" w:rsidR="00311021" w:rsidRPr="00050477" w:rsidRDefault="00311021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 xml:space="preserve">Avoid hazard on walking paths and in </w:t>
            </w:r>
            <w:proofErr w:type="gramStart"/>
            <w:r w:rsidRPr="00050477">
              <w:rPr>
                <w:rFonts w:ascii="Arial" w:hAnsi="Arial" w:cs="Arial"/>
              </w:rPr>
              <w:t>shops  going</w:t>
            </w:r>
            <w:proofErr w:type="gramEnd"/>
            <w:r w:rsidRPr="00050477">
              <w:rPr>
                <w:rFonts w:ascii="Arial" w:hAnsi="Arial" w:cs="Arial"/>
              </w:rPr>
              <w:t xml:space="preserve"> around where possible </w:t>
            </w:r>
          </w:p>
          <w:p w14:paraId="15CF18D2" w14:textId="77777777" w:rsidR="00A753A4" w:rsidRPr="00050477" w:rsidRDefault="00112DB0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>At least one s</w:t>
            </w:r>
            <w:r w:rsidR="00A753A4" w:rsidRPr="00050477">
              <w:rPr>
                <w:rFonts w:ascii="Arial" w:hAnsi="Arial" w:cs="Arial"/>
              </w:rPr>
              <w:t>taff member must be fully qualified in First Aid.</w:t>
            </w:r>
          </w:p>
        </w:tc>
      </w:tr>
      <w:tr w:rsidR="00A753A4" w:rsidRPr="00050477" w14:paraId="5793D38D" w14:textId="77777777" w:rsidTr="005F64C3">
        <w:tc>
          <w:tcPr>
            <w:tcW w:w="4475" w:type="dxa"/>
          </w:tcPr>
          <w:p w14:paraId="77004FD1" w14:textId="77777777" w:rsidR="00A753A4" w:rsidRPr="00050477" w:rsidRDefault="00A753A4" w:rsidP="001B3B17">
            <w:p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>Dehydration/sunburn/windburn</w:t>
            </w:r>
            <w:r w:rsidR="00084F9B" w:rsidRPr="00050477">
              <w:rPr>
                <w:rFonts w:ascii="Arial" w:hAnsi="Arial" w:cs="Arial"/>
              </w:rPr>
              <w:t xml:space="preserve"> </w:t>
            </w:r>
            <w:r w:rsidR="00A9750D" w:rsidRPr="00050477">
              <w:rPr>
                <w:rFonts w:ascii="Arial" w:hAnsi="Arial" w:cs="Arial"/>
              </w:rPr>
              <w:t>due to exposure to sun and wind and lack of water.</w:t>
            </w:r>
          </w:p>
        </w:tc>
        <w:tc>
          <w:tcPr>
            <w:tcW w:w="4447" w:type="dxa"/>
          </w:tcPr>
          <w:p w14:paraId="6203056D" w14:textId="77777777" w:rsidR="00A753A4" w:rsidRPr="00050477" w:rsidRDefault="00A753A4" w:rsidP="001B3B17">
            <w:p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>Injury or Death</w:t>
            </w:r>
          </w:p>
        </w:tc>
        <w:tc>
          <w:tcPr>
            <w:tcW w:w="5026" w:type="dxa"/>
          </w:tcPr>
          <w:p w14:paraId="28F41438" w14:textId="77777777" w:rsidR="00084F9B" w:rsidRPr="00050477" w:rsidRDefault="00A753A4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>Children to wear hat and sunscreen as per the SunSmart instructions.</w:t>
            </w:r>
          </w:p>
          <w:p w14:paraId="36B87838" w14:textId="6DB899A0" w:rsidR="00084F9B" w:rsidRPr="00050477" w:rsidRDefault="00A753A4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 xml:space="preserve">Water to be provided </w:t>
            </w:r>
            <w:r w:rsidR="00A9750D" w:rsidRPr="00050477">
              <w:rPr>
                <w:rFonts w:ascii="Arial" w:hAnsi="Arial" w:cs="Arial"/>
              </w:rPr>
              <w:t xml:space="preserve">so children can stop and have drinks when needed. </w:t>
            </w:r>
          </w:p>
          <w:p w14:paraId="5DE8C7F2" w14:textId="77777777" w:rsidR="00084F9B" w:rsidRPr="00050477" w:rsidRDefault="00A9750D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 xml:space="preserve">Fully functional and </w:t>
            </w:r>
            <w:proofErr w:type="gramStart"/>
            <w:r w:rsidRPr="00050477">
              <w:rPr>
                <w:rFonts w:ascii="Arial" w:hAnsi="Arial" w:cs="Arial"/>
              </w:rPr>
              <w:t>charged mobile phone and First Aid kit to be carried at ALL times</w:t>
            </w:r>
            <w:proofErr w:type="gramEnd"/>
            <w:r w:rsidRPr="00050477">
              <w:rPr>
                <w:rFonts w:ascii="Arial" w:hAnsi="Arial" w:cs="Arial"/>
              </w:rPr>
              <w:t xml:space="preserve">. </w:t>
            </w:r>
          </w:p>
          <w:p w14:paraId="0C55ECAB" w14:textId="77777777" w:rsidR="00A753A4" w:rsidRDefault="00112DB0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lastRenderedPageBreak/>
              <w:t>At least one s</w:t>
            </w:r>
            <w:r w:rsidR="00A9750D" w:rsidRPr="00050477">
              <w:rPr>
                <w:rFonts w:ascii="Arial" w:hAnsi="Arial" w:cs="Arial"/>
              </w:rPr>
              <w:t>taff member must be fully qualified in First Aid.</w:t>
            </w:r>
          </w:p>
          <w:p w14:paraId="464B7351" w14:textId="43C1D0F0" w:rsidR="00050477" w:rsidRPr="00050477" w:rsidRDefault="00050477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>Ensure children are in shady areas whenever it is practical</w:t>
            </w:r>
          </w:p>
        </w:tc>
      </w:tr>
      <w:tr w:rsidR="00A9750D" w:rsidRPr="00050477" w14:paraId="791E0F4B" w14:textId="77777777" w:rsidTr="005F64C3">
        <w:tc>
          <w:tcPr>
            <w:tcW w:w="4475" w:type="dxa"/>
          </w:tcPr>
          <w:p w14:paraId="5D279BFE" w14:textId="77777777" w:rsidR="00A9750D" w:rsidRPr="00050477" w:rsidRDefault="00A9750D" w:rsidP="001B3B17">
            <w:p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lastRenderedPageBreak/>
              <w:t>Illness or injury due to pre-existing medical condition.</w:t>
            </w:r>
          </w:p>
        </w:tc>
        <w:tc>
          <w:tcPr>
            <w:tcW w:w="4447" w:type="dxa"/>
          </w:tcPr>
          <w:p w14:paraId="12411A4C" w14:textId="77777777" w:rsidR="00A9750D" w:rsidRPr="00050477" w:rsidRDefault="00A9750D" w:rsidP="001B3B17">
            <w:p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 xml:space="preserve">Injury, </w:t>
            </w:r>
            <w:proofErr w:type="gramStart"/>
            <w:r w:rsidRPr="00050477">
              <w:rPr>
                <w:rFonts w:ascii="Arial" w:hAnsi="Arial" w:cs="Arial"/>
              </w:rPr>
              <w:t>Illness</w:t>
            </w:r>
            <w:proofErr w:type="gramEnd"/>
            <w:r w:rsidRPr="00050477">
              <w:rPr>
                <w:rFonts w:ascii="Arial" w:hAnsi="Arial" w:cs="Arial"/>
              </w:rPr>
              <w:t xml:space="preserve"> or death</w:t>
            </w:r>
          </w:p>
        </w:tc>
        <w:tc>
          <w:tcPr>
            <w:tcW w:w="5026" w:type="dxa"/>
          </w:tcPr>
          <w:p w14:paraId="669A857D" w14:textId="77777777" w:rsidR="00084F9B" w:rsidRPr="00050477" w:rsidRDefault="00A9750D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>Any medications that a child may require at any time (</w:t>
            </w:r>
            <w:proofErr w:type="spellStart"/>
            <w:r w:rsidRPr="00050477">
              <w:rPr>
                <w:rFonts w:ascii="Arial" w:hAnsi="Arial" w:cs="Arial"/>
              </w:rPr>
              <w:t>ventolin</w:t>
            </w:r>
            <w:proofErr w:type="spellEnd"/>
            <w:r w:rsidRPr="00050477">
              <w:rPr>
                <w:rFonts w:ascii="Arial" w:hAnsi="Arial" w:cs="Arial"/>
              </w:rPr>
              <w:t xml:space="preserve">, EpiPen, Allergy medicine </w:t>
            </w:r>
            <w:proofErr w:type="spellStart"/>
            <w:r w:rsidRPr="00050477">
              <w:rPr>
                <w:rFonts w:ascii="Arial" w:hAnsi="Arial" w:cs="Arial"/>
              </w:rPr>
              <w:t>ect</w:t>
            </w:r>
            <w:proofErr w:type="spellEnd"/>
            <w:r w:rsidRPr="00050477">
              <w:rPr>
                <w:rFonts w:ascii="Arial" w:hAnsi="Arial" w:cs="Arial"/>
              </w:rPr>
              <w:t xml:space="preserve">) </w:t>
            </w:r>
            <w:proofErr w:type="gramStart"/>
            <w:r w:rsidRPr="00050477">
              <w:rPr>
                <w:rFonts w:ascii="Arial" w:hAnsi="Arial" w:cs="Arial"/>
              </w:rPr>
              <w:t>will be carried at all times</w:t>
            </w:r>
            <w:proofErr w:type="gramEnd"/>
            <w:r w:rsidRPr="00050477">
              <w:rPr>
                <w:rFonts w:ascii="Arial" w:hAnsi="Arial" w:cs="Arial"/>
              </w:rPr>
              <w:t xml:space="preserve"> on the outing.</w:t>
            </w:r>
          </w:p>
          <w:p w14:paraId="50FFE8DF" w14:textId="77777777" w:rsidR="00084F9B" w:rsidRPr="00050477" w:rsidRDefault="00A9750D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 xml:space="preserve">Fully functional and </w:t>
            </w:r>
            <w:proofErr w:type="gramStart"/>
            <w:r w:rsidRPr="00050477">
              <w:rPr>
                <w:rFonts w:ascii="Arial" w:hAnsi="Arial" w:cs="Arial"/>
              </w:rPr>
              <w:t>charged mobile phone and First Aid kit to be carried at All times</w:t>
            </w:r>
            <w:proofErr w:type="gramEnd"/>
            <w:r w:rsidRPr="00050477">
              <w:rPr>
                <w:rFonts w:ascii="Arial" w:hAnsi="Arial" w:cs="Arial"/>
              </w:rPr>
              <w:t>.</w:t>
            </w:r>
          </w:p>
          <w:p w14:paraId="04959266" w14:textId="77777777" w:rsidR="00A9750D" w:rsidRPr="00050477" w:rsidRDefault="00112DB0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>At least one s</w:t>
            </w:r>
            <w:r w:rsidR="00A9750D" w:rsidRPr="00050477">
              <w:rPr>
                <w:rFonts w:ascii="Arial" w:hAnsi="Arial" w:cs="Arial"/>
              </w:rPr>
              <w:t>taff member must be fully qualified in First Aid</w:t>
            </w:r>
          </w:p>
        </w:tc>
      </w:tr>
      <w:tr w:rsidR="00E46DF6" w:rsidRPr="00050477" w14:paraId="7B12497A" w14:textId="77777777" w:rsidTr="005F64C3">
        <w:tc>
          <w:tcPr>
            <w:tcW w:w="4475" w:type="dxa"/>
          </w:tcPr>
          <w:p w14:paraId="113DB1F3" w14:textId="0FB4B861" w:rsidR="00E46DF6" w:rsidRPr="00050477" w:rsidRDefault="00084F9B" w:rsidP="001B3B17">
            <w:p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 xml:space="preserve">Child or adult hit by car </w:t>
            </w:r>
            <w:r w:rsidR="00050477" w:rsidRPr="00050477">
              <w:rPr>
                <w:rFonts w:ascii="Arial" w:hAnsi="Arial" w:cs="Arial"/>
              </w:rPr>
              <w:t>while walking</w:t>
            </w:r>
            <w:r w:rsidRPr="00050477">
              <w:rPr>
                <w:rFonts w:ascii="Arial" w:hAnsi="Arial" w:cs="Arial"/>
              </w:rPr>
              <w:t xml:space="preserve"> or </w:t>
            </w:r>
            <w:r w:rsidR="001C3F38" w:rsidRPr="00050477">
              <w:rPr>
                <w:rFonts w:ascii="Arial" w:hAnsi="Arial" w:cs="Arial"/>
              </w:rPr>
              <w:t>c</w:t>
            </w:r>
            <w:r w:rsidR="00E41422" w:rsidRPr="00050477">
              <w:rPr>
                <w:rFonts w:ascii="Arial" w:hAnsi="Arial" w:cs="Arial"/>
              </w:rPr>
              <w:t xml:space="preserve">rossing roads </w:t>
            </w:r>
          </w:p>
          <w:p w14:paraId="06E07AF1" w14:textId="77777777" w:rsidR="00E46DF6" w:rsidRPr="00050477" w:rsidRDefault="00E46DF6" w:rsidP="001B3B17">
            <w:pPr>
              <w:rPr>
                <w:rFonts w:ascii="Arial" w:hAnsi="Arial" w:cs="Arial"/>
              </w:rPr>
            </w:pPr>
          </w:p>
          <w:p w14:paraId="6CD923D9" w14:textId="77777777" w:rsidR="00E46DF6" w:rsidRPr="00050477" w:rsidRDefault="00E46DF6" w:rsidP="001B3B17">
            <w:pPr>
              <w:rPr>
                <w:rFonts w:ascii="Arial" w:hAnsi="Arial" w:cs="Arial"/>
              </w:rPr>
            </w:pPr>
          </w:p>
          <w:p w14:paraId="614133CA" w14:textId="77777777" w:rsidR="00E46DF6" w:rsidRPr="00050477" w:rsidRDefault="00E46DF6" w:rsidP="001B3B17">
            <w:pPr>
              <w:rPr>
                <w:rFonts w:ascii="Arial" w:hAnsi="Arial" w:cs="Arial"/>
              </w:rPr>
            </w:pPr>
          </w:p>
          <w:p w14:paraId="1D6CC53F" w14:textId="77777777" w:rsidR="00E46DF6" w:rsidRPr="00050477" w:rsidRDefault="00E46DF6" w:rsidP="001B3B17">
            <w:pPr>
              <w:rPr>
                <w:rFonts w:ascii="Arial" w:hAnsi="Arial" w:cs="Arial"/>
              </w:rPr>
            </w:pPr>
          </w:p>
          <w:p w14:paraId="70D7B4D6" w14:textId="77777777" w:rsidR="00E46DF6" w:rsidRPr="00050477" w:rsidRDefault="00E46DF6" w:rsidP="001B3B17">
            <w:pPr>
              <w:rPr>
                <w:rFonts w:ascii="Arial" w:hAnsi="Arial" w:cs="Arial"/>
              </w:rPr>
            </w:pPr>
          </w:p>
        </w:tc>
        <w:tc>
          <w:tcPr>
            <w:tcW w:w="4447" w:type="dxa"/>
          </w:tcPr>
          <w:p w14:paraId="1E41635D" w14:textId="77777777" w:rsidR="00E46DF6" w:rsidRPr="00050477" w:rsidRDefault="00E46DF6" w:rsidP="001B3B17">
            <w:p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>Injury, death, missing child</w:t>
            </w:r>
          </w:p>
        </w:tc>
        <w:tc>
          <w:tcPr>
            <w:tcW w:w="5026" w:type="dxa"/>
          </w:tcPr>
          <w:p w14:paraId="4D8DB6BC" w14:textId="77777777" w:rsidR="00E46DF6" w:rsidRPr="00050477" w:rsidRDefault="00E46DF6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>Strict supervi</w:t>
            </w:r>
            <w:r w:rsidR="00C011E4" w:rsidRPr="00050477">
              <w:rPr>
                <w:rFonts w:ascii="Arial" w:hAnsi="Arial" w:cs="Arial"/>
              </w:rPr>
              <w:t xml:space="preserve">sion </w:t>
            </w:r>
            <w:r w:rsidR="00A54984" w:rsidRPr="00050477">
              <w:rPr>
                <w:rFonts w:ascii="Arial" w:hAnsi="Arial" w:cs="Arial"/>
              </w:rPr>
              <w:t>while walking and crossing a road</w:t>
            </w:r>
          </w:p>
          <w:p w14:paraId="50A81CDE" w14:textId="77777777" w:rsidR="00084F9B" w:rsidRPr="00050477" w:rsidRDefault="00084F9B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>Children to hold hands in pairs</w:t>
            </w:r>
            <w:r w:rsidR="00112DB0" w:rsidRPr="00050477">
              <w:rPr>
                <w:rFonts w:ascii="Arial" w:hAnsi="Arial" w:cs="Arial"/>
              </w:rPr>
              <w:t xml:space="preserve"> and an educator will be holding two of the children’s hands</w:t>
            </w:r>
            <w:r w:rsidRPr="00050477">
              <w:rPr>
                <w:rFonts w:ascii="Arial" w:hAnsi="Arial" w:cs="Arial"/>
              </w:rPr>
              <w:t xml:space="preserve"> </w:t>
            </w:r>
          </w:p>
          <w:p w14:paraId="5C6850EE" w14:textId="77777777" w:rsidR="00E46DF6" w:rsidRPr="00050477" w:rsidRDefault="00112DB0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>Regular h</w:t>
            </w:r>
            <w:r w:rsidR="00E46DF6" w:rsidRPr="00050477">
              <w:rPr>
                <w:rFonts w:ascii="Arial" w:hAnsi="Arial" w:cs="Arial"/>
              </w:rPr>
              <w:t xml:space="preserve">ead </w:t>
            </w:r>
            <w:r w:rsidR="00A54984" w:rsidRPr="00050477">
              <w:rPr>
                <w:rFonts w:ascii="Arial" w:hAnsi="Arial" w:cs="Arial"/>
              </w:rPr>
              <w:t>counts.</w:t>
            </w:r>
          </w:p>
          <w:p w14:paraId="28F5A3F6" w14:textId="77777777" w:rsidR="00E46DF6" w:rsidRPr="00050477" w:rsidRDefault="00E46DF6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 xml:space="preserve">Following road safety rules </w:t>
            </w:r>
            <w:r w:rsidR="00C011E4" w:rsidRPr="00050477">
              <w:rPr>
                <w:rFonts w:ascii="Arial" w:hAnsi="Arial" w:cs="Arial"/>
              </w:rPr>
              <w:t>when</w:t>
            </w:r>
            <w:r w:rsidR="00A54984" w:rsidRPr="00050477">
              <w:rPr>
                <w:rFonts w:ascii="Arial" w:hAnsi="Arial" w:cs="Arial"/>
              </w:rPr>
              <w:t xml:space="preserve"> crossing the road;</w:t>
            </w:r>
            <w:r w:rsidRPr="00050477">
              <w:rPr>
                <w:rFonts w:ascii="Arial" w:hAnsi="Arial" w:cs="Arial"/>
              </w:rPr>
              <w:t xml:space="preserve"> looking out for cars when on the road.</w:t>
            </w:r>
          </w:p>
          <w:p w14:paraId="729FE49D" w14:textId="77777777" w:rsidR="00E41422" w:rsidRPr="00050477" w:rsidRDefault="00E41422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>If possible, cross a road at traffic light</w:t>
            </w:r>
          </w:p>
        </w:tc>
      </w:tr>
      <w:tr w:rsidR="005F64C3" w:rsidRPr="00050477" w14:paraId="68EEF921" w14:textId="77777777" w:rsidTr="005F64C3">
        <w:tc>
          <w:tcPr>
            <w:tcW w:w="4475" w:type="dxa"/>
          </w:tcPr>
          <w:p w14:paraId="0799C3A3" w14:textId="77777777" w:rsidR="005F64C3" w:rsidRPr="00050477" w:rsidRDefault="004C583C" w:rsidP="001834C6">
            <w:p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 xml:space="preserve">Child drowning  </w:t>
            </w:r>
          </w:p>
        </w:tc>
        <w:tc>
          <w:tcPr>
            <w:tcW w:w="4447" w:type="dxa"/>
          </w:tcPr>
          <w:p w14:paraId="30F2F080" w14:textId="77777777" w:rsidR="005F64C3" w:rsidRPr="00050477" w:rsidRDefault="004C583C" w:rsidP="001834C6">
            <w:p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 xml:space="preserve">Injury or death </w:t>
            </w:r>
          </w:p>
        </w:tc>
        <w:tc>
          <w:tcPr>
            <w:tcW w:w="5026" w:type="dxa"/>
          </w:tcPr>
          <w:p w14:paraId="73011F63" w14:textId="77777777" w:rsidR="004C583C" w:rsidRPr="00050477" w:rsidRDefault="004C583C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 xml:space="preserve">Strict ratio of 1:4 </w:t>
            </w:r>
            <w:proofErr w:type="gramStart"/>
            <w:r w:rsidRPr="00050477">
              <w:rPr>
                <w:rFonts w:ascii="Arial" w:hAnsi="Arial" w:cs="Arial"/>
              </w:rPr>
              <w:t>observed at all times</w:t>
            </w:r>
            <w:proofErr w:type="gramEnd"/>
            <w:r w:rsidRPr="00050477">
              <w:rPr>
                <w:rFonts w:ascii="Arial" w:hAnsi="Arial" w:cs="Arial"/>
              </w:rPr>
              <w:t xml:space="preserve"> to ensure maximum supervision.</w:t>
            </w:r>
          </w:p>
          <w:p w14:paraId="0D1DFE59" w14:textId="77777777" w:rsidR="004C583C" w:rsidRPr="00050477" w:rsidRDefault="004C583C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>Head counts to be done at beginning and during the outing</w:t>
            </w:r>
          </w:p>
          <w:p w14:paraId="52B346AA" w14:textId="77777777" w:rsidR="004C583C" w:rsidRPr="00050477" w:rsidRDefault="004C583C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lastRenderedPageBreak/>
              <w:t>Barriers set for the children to be away from any water danger</w:t>
            </w:r>
          </w:p>
          <w:p w14:paraId="42AAD9A6" w14:textId="7D795C9A" w:rsidR="004C583C" w:rsidRPr="00050477" w:rsidRDefault="004C583C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>Children to be aware of the strict rules on staying away from any water</w:t>
            </w:r>
          </w:p>
          <w:p w14:paraId="2F6C92BE" w14:textId="77777777" w:rsidR="004C583C" w:rsidRPr="00050477" w:rsidRDefault="004C583C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 xml:space="preserve">Fully functional and </w:t>
            </w:r>
            <w:proofErr w:type="gramStart"/>
            <w:r w:rsidRPr="00050477">
              <w:rPr>
                <w:rFonts w:ascii="Arial" w:hAnsi="Arial" w:cs="Arial"/>
              </w:rPr>
              <w:t>charged mobile phone and First Aid kit to be carried at All times</w:t>
            </w:r>
            <w:proofErr w:type="gramEnd"/>
            <w:r w:rsidRPr="00050477">
              <w:rPr>
                <w:rFonts w:ascii="Arial" w:hAnsi="Arial" w:cs="Arial"/>
              </w:rPr>
              <w:t>.</w:t>
            </w:r>
          </w:p>
          <w:p w14:paraId="734649E7" w14:textId="77777777" w:rsidR="005F64C3" w:rsidRPr="00050477" w:rsidRDefault="00112DB0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>At least one s</w:t>
            </w:r>
            <w:r w:rsidR="004C583C" w:rsidRPr="00050477">
              <w:rPr>
                <w:rFonts w:ascii="Arial" w:hAnsi="Arial" w:cs="Arial"/>
              </w:rPr>
              <w:t>taff member must be fully qualified in First Aid</w:t>
            </w:r>
          </w:p>
          <w:p w14:paraId="6A8E1CAD" w14:textId="77777777" w:rsidR="004C583C" w:rsidRPr="00050477" w:rsidRDefault="004C583C" w:rsidP="00050477">
            <w:pPr>
              <w:rPr>
                <w:rFonts w:ascii="Arial" w:hAnsi="Arial" w:cs="Arial"/>
              </w:rPr>
            </w:pPr>
          </w:p>
        </w:tc>
      </w:tr>
      <w:tr w:rsidR="005F64C3" w:rsidRPr="00050477" w14:paraId="13280E89" w14:textId="77777777" w:rsidTr="005F64C3">
        <w:tc>
          <w:tcPr>
            <w:tcW w:w="4475" w:type="dxa"/>
          </w:tcPr>
          <w:p w14:paraId="32D8507D" w14:textId="77777777" w:rsidR="005F64C3" w:rsidRPr="00050477" w:rsidRDefault="004C583C" w:rsidP="001834C6">
            <w:p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lastRenderedPageBreak/>
              <w:t>Child bitten by an animal (snake</w:t>
            </w:r>
            <w:r w:rsidR="00871DD2" w:rsidRPr="00050477">
              <w:rPr>
                <w:rFonts w:ascii="Arial" w:hAnsi="Arial" w:cs="Arial"/>
              </w:rPr>
              <w:t>, dog, bird</w:t>
            </w:r>
            <w:r w:rsidRPr="00050477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4447" w:type="dxa"/>
          </w:tcPr>
          <w:p w14:paraId="2F949BA9" w14:textId="77777777" w:rsidR="005F64C3" w:rsidRPr="00050477" w:rsidRDefault="00871DD2" w:rsidP="001834C6">
            <w:p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>Injury or death</w:t>
            </w:r>
          </w:p>
        </w:tc>
        <w:tc>
          <w:tcPr>
            <w:tcW w:w="5026" w:type="dxa"/>
          </w:tcPr>
          <w:p w14:paraId="73246A79" w14:textId="77777777" w:rsidR="004C583C" w:rsidRPr="00050477" w:rsidRDefault="004C583C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 xml:space="preserve">Strict ratio of 1:4 </w:t>
            </w:r>
            <w:proofErr w:type="gramStart"/>
            <w:r w:rsidRPr="00050477">
              <w:rPr>
                <w:rFonts w:ascii="Arial" w:hAnsi="Arial" w:cs="Arial"/>
              </w:rPr>
              <w:t>observed at all times</w:t>
            </w:r>
            <w:proofErr w:type="gramEnd"/>
            <w:r w:rsidRPr="00050477">
              <w:rPr>
                <w:rFonts w:ascii="Arial" w:hAnsi="Arial" w:cs="Arial"/>
              </w:rPr>
              <w:t xml:space="preserve"> to ensure maximum supervision.</w:t>
            </w:r>
          </w:p>
          <w:p w14:paraId="57159A1E" w14:textId="77777777" w:rsidR="004C583C" w:rsidRPr="00050477" w:rsidRDefault="004C583C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>Head counts to be done at beginning and during the outing</w:t>
            </w:r>
          </w:p>
          <w:p w14:paraId="72C65BF8" w14:textId="77777777" w:rsidR="004C583C" w:rsidRPr="00050477" w:rsidRDefault="004C583C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>Barriers set for the children to be away from any dense garden beds</w:t>
            </w:r>
          </w:p>
          <w:p w14:paraId="3EC32896" w14:textId="77777777" w:rsidR="004C583C" w:rsidRPr="00050477" w:rsidRDefault="004C583C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 xml:space="preserve">Children to be aware of the strict rules on staying away from any </w:t>
            </w:r>
            <w:r w:rsidR="00292018" w:rsidRPr="00050477">
              <w:rPr>
                <w:rFonts w:ascii="Arial" w:hAnsi="Arial" w:cs="Arial"/>
              </w:rPr>
              <w:t>dense areas</w:t>
            </w:r>
          </w:p>
          <w:p w14:paraId="5FF8E71F" w14:textId="77777777" w:rsidR="004C583C" w:rsidRPr="00050477" w:rsidRDefault="004C583C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 xml:space="preserve">Fully functional and </w:t>
            </w:r>
            <w:proofErr w:type="gramStart"/>
            <w:r w:rsidRPr="00050477">
              <w:rPr>
                <w:rFonts w:ascii="Arial" w:hAnsi="Arial" w:cs="Arial"/>
              </w:rPr>
              <w:t>charged mobile phone and First Aid kit to be carried at All times</w:t>
            </w:r>
            <w:proofErr w:type="gramEnd"/>
            <w:r w:rsidRPr="00050477">
              <w:rPr>
                <w:rFonts w:ascii="Arial" w:hAnsi="Arial" w:cs="Arial"/>
              </w:rPr>
              <w:t>.</w:t>
            </w:r>
          </w:p>
          <w:p w14:paraId="6AC767ED" w14:textId="77777777" w:rsidR="004C583C" w:rsidRPr="00050477" w:rsidRDefault="00112DB0" w:rsidP="000504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0477">
              <w:rPr>
                <w:rFonts w:ascii="Arial" w:hAnsi="Arial" w:cs="Arial"/>
              </w:rPr>
              <w:t>At least one s</w:t>
            </w:r>
            <w:r w:rsidR="004C583C" w:rsidRPr="00050477">
              <w:rPr>
                <w:rFonts w:ascii="Arial" w:hAnsi="Arial" w:cs="Arial"/>
              </w:rPr>
              <w:t>taff member must be fully qualified in First Aid</w:t>
            </w:r>
          </w:p>
          <w:p w14:paraId="7EEADCDD" w14:textId="77777777" w:rsidR="005F64C3" w:rsidRPr="00050477" w:rsidRDefault="005F64C3" w:rsidP="00050477">
            <w:pPr>
              <w:rPr>
                <w:rFonts w:ascii="Arial" w:hAnsi="Arial" w:cs="Arial"/>
              </w:rPr>
            </w:pPr>
          </w:p>
        </w:tc>
      </w:tr>
    </w:tbl>
    <w:p w14:paraId="02C2682D" w14:textId="77777777" w:rsidR="001834C6" w:rsidRPr="00050477" w:rsidRDefault="001834C6" w:rsidP="001834C6">
      <w:pPr>
        <w:rPr>
          <w:rFonts w:ascii="Arial" w:hAnsi="Arial" w:cs="Arial"/>
        </w:rPr>
      </w:pPr>
    </w:p>
    <w:sectPr w:rsidR="001834C6" w:rsidRPr="00050477" w:rsidSect="001834C6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A6623" w14:textId="77777777" w:rsidR="005F64C3" w:rsidRDefault="005F64C3" w:rsidP="005F64C3">
      <w:pPr>
        <w:spacing w:after="0" w:line="240" w:lineRule="auto"/>
      </w:pPr>
      <w:r>
        <w:separator/>
      </w:r>
    </w:p>
  </w:endnote>
  <w:endnote w:type="continuationSeparator" w:id="0">
    <w:p w14:paraId="6D124153" w14:textId="77777777" w:rsidR="005F64C3" w:rsidRDefault="005F64C3" w:rsidP="005F6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84702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5F244D0" w14:textId="51A048DD" w:rsidR="00050477" w:rsidRPr="00050477" w:rsidRDefault="00050477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050477">
          <w:rPr>
            <w:rFonts w:ascii="Arial" w:hAnsi="Arial" w:cs="Arial"/>
            <w:sz w:val="20"/>
            <w:szCs w:val="20"/>
          </w:rPr>
          <w:t xml:space="preserve">General Outings Assessment Analysis-Ripponlea Estate </w:t>
        </w:r>
        <w:r w:rsidRPr="00050477">
          <w:rPr>
            <w:rFonts w:ascii="Arial" w:hAnsi="Arial" w:cs="Arial"/>
            <w:sz w:val="20"/>
            <w:szCs w:val="20"/>
          </w:rPr>
          <w:t xml:space="preserve">-Updated 24/09/2020 | </w:t>
        </w:r>
        <w:r w:rsidRPr="00050477">
          <w:rPr>
            <w:rFonts w:ascii="Arial" w:hAnsi="Arial" w:cs="Arial"/>
            <w:sz w:val="20"/>
            <w:szCs w:val="20"/>
          </w:rPr>
          <w:fldChar w:fldCharType="begin"/>
        </w:r>
        <w:r w:rsidRPr="0005047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50477">
          <w:rPr>
            <w:rFonts w:ascii="Arial" w:hAnsi="Arial" w:cs="Arial"/>
            <w:sz w:val="20"/>
            <w:szCs w:val="20"/>
          </w:rPr>
          <w:fldChar w:fldCharType="separate"/>
        </w:r>
        <w:r w:rsidRPr="00050477">
          <w:rPr>
            <w:rFonts w:ascii="Arial" w:hAnsi="Arial" w:cs="Arial"/>
            <w:noProof/>
            <w:sz w:val="20"/>
            <w:szCs w:val="20"/>
          </w:rPr>
          <w:t>2</w:t>
        </w:r>
        <w:r w:rsidRPr="00050477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050477">
          <w:rPr>
            <w:rFonts w:ascii="Arial" w:hAnsi="Arial" w:cs="Arial"/>
            <w:sz w:val="20"/>
            <w:szCs w:val="20"/>
          </w:rPr>
          <w:t xml:space="preserve"> </w:t>
        </w:r>
      </w:p>
    </w:sdtContent>
  </w:sdt>
  <w:p w14:paraId="4977C20B" w14:textId="77777777" w:rsidR="00050477" w:rsidRDefault="00050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347FB" w14:textId="77777777" w:rsidR="005F64C3" w:rsidRDefault="005F64C3" w:rsidP="005F64C3">
      <w:pPr>
        <w:spacing w:after="0" w:line="240" w:lineRule="auto"/>
      </w:pPr>
      <w:r>
        <w:separator/>
      </w:r>
    </w:p>
  </w:footnote>
  <w:footnote w:type="continuationSeparator" w:id="0">
    <w:p w14:paraId="0F96FEE2" w14:textId="77777777" w:rsidR="005F64C3" w:rsidRDefault="005F64C3" w:rsidP="005F6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52158" w14:textId="29A64550" w:rsidR="00050477" w:rsidRDefault="00050477" w:rsidP="00050477">
    <w:pPr>
      <w:pStyle w:val="Header"/>
      <w:jc w:val="center"/>
    </w:pPr>
    <w:r>
      <w:rPr>
        <w:noProof/>
      </w:rPr>
      <w:drawing>
        <wp:inline distT="0" distB="0" distL="0" distR="0" wp14:anchorId="3CE0BD22" wp14:editId="58C8C7CF">
          <wp:extent cx="1188720" cy="14141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414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D1E36"/>
    <w:multiLevelType w:val="hybridMultilevel"/>
    <w:tmpl w:val="4B3800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17"/>
    <w:rsid w:val="00026F08"/>
    <w:rsid w:val="00050477"/>
    <w:rsid w:val="00084F9B"/>
    <w:rsid w:val="00086CF1"/>
    <w:rsid w:val="00107B7D"/>
    <w:rsid w:val="00112DB0"/>
    <w:rsid w:val="00176F44"/>
    <w:rsid w:val="001834C6"/>
    <w:rsid w:val="001B3B17"/>
    <w:rsid w:val="001C3F38"/>
    <w:rsid w:val="0020011D"/>
    <w:rsid w:val="00292018"/>
    <w:rsid w:val="002A1436"/>
    <w:rsid w:val="0030795A"/>
    <w:rsid w:val="00311021"/>
    <w:rsid w:val="00315176"/>
    <w:rsid w:val="004245C2"/>
    <w:rsid w:val="004C583C"/>
    <w:rsid w:val="005F64C3"/>
    <w:rsid w:val="006215F1"/>
    <w:rsid w:val="00646FC1"/>
    <w:rsid w:val="00871DD2"/>
    <w:rsid w:val="008A1CAB"/>
    <w:rsid w:val="009B5407"/>
    <w:rsid w:val="009C4181"/>
    <w:rsid w:val="00A54984"/>
    <w:rsid w:val="00A753A4"/>
    <w:rsid w:val="00A8738C"/>
    <w:rsid w:val="00A9750D"/>
    <w:rsid w:val="00B93B0A"/>
    <w:rsid w:val="00BD2B74"/>
    <w:rsid w:val="00BE3C39"/>
    <w:rsid w:val="00C011E4"/>
    <w:rsid w:val="00C37217"/>
    <w:rsid w:val="00C46B33"/>
    <w:rsid w:val="00D26A10"/>
    <w:rsid w:val="00D97588"/>
    <w:rsid w:val="00E41422"/>
    <w:rsid w:val="00E46DF6"/>
    <w:rsid w:val="00EC2951"/>
    <w:rsid w:val="00F34A53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7C947557"/>
  <w15:docId w15:val="{B0A00968-45D5-4A91-81C4-87A63E4E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B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6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4C3"/>
  </w:style>
  <w:style w:type="paragraph" w:styleId="Footer">
    <w:name w:val="footer"/>
    <w:basedOn w:val="Normal"/>
    <w:link w:val="FooterChar"/>
    <w:uiPriority w:val="99"/>
    <w:unhideWhenUsed/>
    <w:rsid w:val="005F6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4C3"/>
  </w:style>
  <w:style w:type="paragraph" w:styleId="ListParagraph">
    <w:name w:val="List Paragraph"/>
    <w:basedOn w:val="Normal"/>
    <w:uiPriority w:val="34"/>
    <w:qFormat/>
    <w:rsid w:val="00050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 Room</dc:creator>
  <cp:lastModifiedBy>Belma Radic</cp:lastModifiedBy>
  <cp:revision>7</cp:revision>
  <cp:lastPrinted>2019-01-29T04:59:00Z</cp:lastPrinted>
  <dcterms:created xsi:type="dcterms:W3CDTF">2019-01-29T03:11:00Z</dcterms:created>
  <dcterms:modified xsi:type="dcterms:W3CDTF">2020-09-24T02:47:00Z</dcterms:modified>
</cp:coreProperties>
</file>