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6A5B7" w14:textId="77777777" w:rsidR="00325C6E" w:rsidRDefault="00325C6E" w:rsidP="00BA4D88">
      <w:pPr>
        <w:jc w:val="center"/>
        <w:rPr>
          <w:rFonts w:ascii="Garamond" w:hAnsi="Garamond" w:cs="Arial"/>
          <w:b/>
          <w:bCs/>
          <w:sz w:val="28"/>
          <w:szCs w:val="28"/>
        </w:rPr>
      </w:pPr>
    </w:p>
    <w:p w14:paraId="2EFBD08B" w14:textId="505C0EF5" w:rsidR="00DE3B77" w:rsidRPr="0064632D" w:rsidRDefault="00F962A4" w:rsidP="00BA4D88">
      <w:pPr>
        <w:jc w:val="center"/>
        <w:rPr>
          <w:rFonts w:ascii="Arial" w:hAnsi="Arial" w:cs="Arial"/>
          <w:b/>
          <w:bCs/>
        </w:rPr>
      </w:pPr>
      <w:r w:rsidRPr="0064632D">
        <w:rPr>
          <w:rFonts w:ascii="Arial" w:hAnsi="Arial" w:cs="Arial"/>
          <w:b/>
          <w:bCs/>
        </w:rPr>
        <w:t>Interactions with</w:t>
      </w:r>
      <w:r w:rsidR="00437268" w:rsidRPr="0064632D">
        <w:rPr>
          <w:rFonts w:ascii="Arial" w:hAnsi="Arial" w:cs="Arial"/>
          <w:b/>
          <w:bCs/>
        </w:rPr>
        <w:t xml:space="preserve"> </w:t>
      </w:r>
      <w:r w:rsidRPr="0064632D">
        <w:rPr>
          <w:rFonts w:ascii="Arial" w:hAnsi="Arial" w:cs="Arial"/>
          <w:b/>
          <w:bCs/>
        </w:rPr>
        <w:t>Children Policy</w:t>
      </w:r>
    </w:p>
    <w:p w14:paraId="0D7C2756" w14:textId="77777777" w:rsidR="00F962A4" w:rsidRPr="0064632D" w:rsidRDefault="00F962A4" w:rsidP="00DE3B77">
      <w:pPr>
        <w:rPr>
          <w:rFonts w:ascii="Arial" w:hAnsi="Arial" w:cs="Arial"/>
          <w:b/>
          <w:sz w:val="22"/>
          <w:szCs w:val="22"/>
          <w:lang w:val="en-US"/>
        </w:rPr>
      </w:pPr>
    </w:p>
    <w:p w14:paraId="6EFDC29D" w14:textId="77777777" w:rsidR="00DE3B77" w:rsidRPr="0064632D" w:rsidRDefault="00DE3B77" w:rsidP="00DE3B77">
      <w:pPr>
        <w:rPr>
          <w:rFonts w:ascii="Arial" w:hAnsi="Arial" w:cs="Arial"/>
          <w:b/>
          <w:sz w:val="22"/>
          <w:szCs w:val="22"/>
          <w:u w:val="single"/>
          <w:lang w:val="en-US"/>
        </w:rPr>
      </w:pPr>
      <w:r w:rsidRPr="0064632D">
        <w:rPr>
          <w:rFonts w:ascii="Arial" w:hAnsi="Arial" w:cs="Arial"/>
          <w:b/>
          <w:sz w:val="22"/>
          <w:szCs w:val="22"/>
          <w:u w:val="single"/>
          <w:lang w:val="en-US"/>
        </w:rPr>
        <w:t>Rationale:</w:t>
      </w:r>
      <w:r w:rsidRPr="0064632D">
        <w:rPr>
          <w:rFonts w:ascii="Arial" w:hAnsi="Arial" w:cs="Arial"/>
          <w:b/>
          <w:sz w:val="22"/>
          <w:szCs w:val="22"/>
          <w:u w:val="single"/>
          <w:lang w:val="en-US"/>
        </w:rPr>
        <w:tab/>
      </w:r>
      <w:r w:rsidRPr="0064632D">
        <w:rPr>
          <w:rFonts w:ascii="Arial" w:hAnsi="Arial" w:cs="Arial"/>
          <w:b/>
          <w:sz w:val="22"/>
          <w:szCs w:val="22"/>
          <w:u w:val="single"/>
          <w:lang w:val="en-US"/>
        </w:rPr>
        <w:tab/>
      </w:r>
      <w:r w:rsidRPr="0064632D">
        <w:rPr>
          <w:rFonts w:ascii="Arial" w:hAnsi="Arial" w:cs="Arial"/>
          <w:b/>
          <w:sz w:val="22"/>
          <w:szCs w:val="22"/>
          <w:u w:val="single"/>
          <w:lang w:val="en-US"/>
        </w:rPr>
        <w:tab/>
      </w:r>
      <w:r w:rsidRPr="0064632D">
        <w:rPr>
          <w:rFonts w:ascii="Arial" w:hAnsi="Arial" w:cs="Arial"/>
          <w:b/>
          <w:sz w:val="22"/>
          <w:szCs w:val="22"/>
          <w:u w:val="single"/>
          <w:lang w:val="en-US"/>
        </w:rPr>
        <w:tab/>
      </w:r>
      <w:r w:rsidRPr="0064632D">
        <w:rPr>
          <w:rFonts w:ascii="Arial" w:hAnsi="Arial" w:cs="Arial"/>
          <w:b/>
          <w:sz w:val="22"/>
          <w:szCs w:val="22"/>
          <w:u w:val="single"/>
          <w:lang w:val="en-US"/>
        </w:rPr>
        <w:tab/>
      </w:r>
      <w:r w:rsidRPr="0064632D">
        <w:rPr>
          <w:rFonts w:ascii="Arial" w:hAnsi="Arial" w:cs="Arial"/>
          <w:b/>
          <w:sz w:val="22"/>
          <w:szCs w:val="22"/>
          <w:u w:val="single"/>
          <w:lang w:val="en-US"/>
        </w:rPr>
        <w:tab/>
      </w:r>
      <w:r w:rsidRPr="0064632D">
        <w:rPr>
          <w:rFonts w:ascii="Arial" w:hAnsi="Arial" w:cs="Arial"/>
          <w:b/>
          <w:sz w:val="22"/>
          <w:szCs w:val="22"/>
          <w:u w:val="single"/>
          <w:lang w:val="en-US"/>
        </w:rPr>
        <w:tab/>
      </w:r>
      <w:r w:rsidRPr="0064632D">
        <w:rPr>
          <w:rFonts w:ascii="Arial" w:hAnsi="Arial" w:cs="Arial"/>
          <w:b/>
          <w:sz w:val="22"/>
          <w:szCs w:val="22"/>
          <w:u w:val="single"/>
          <w:lang w:val="en-US"/>
        </w:rPr>
        <w:tab/>
      </w:r>
      <w:r w:rsidRPr="0064632D">
        <w:rPr>
          <w:rFonts w:ascii="Arial" w:hAnsi="Arial" w:cs="Arial"/>
          <w:b/>
          <w:sz w:val="22"/>
          <w:szCs w:val="22"/>
          <w:u w:val="single"/>
          <w:lang w:val="en-US"/>
        </w:rPr>
        <w:tab/>
      </w:r>
      <w:r w:rsidRPr="0064632D">
        <w:rPr>
          <w:rFonts w:ascii="Arial" w:hAnsi="Arial" w:cs="Arial"/>
          <w:b/>
          <w:sz w:val="22"/>
          <w:szCs w:val="22"/>
          <w:u w:val="single"/>
          <w:lang w:val="en-US"/>
        </w:rPr>
        <w:tab/>
      </w:r>
    </w:p>
    <w:p w14:paraId="181FFFF7" w14:textId="77777777" w:rsidR="00DE3B77" w:rsidRPr="0064632D" w:rsidRDefault="00DE3B77" w:rsidP="00DE3B77">
      <w:pPr>
        <w:rPr>
          <w:rFonts w:ascii="Arial" w:hAnsi="Arial" w:cs="Arial"/>
          <w:b/>
          <w:sz w:val="22"/>
          <w:szCs w:val="22"/>
          <w:lang w:val="en-US"/>
        </w:rPr>
      </w:pPr>
    </w:p>
    <w:p w14:paraId="1EAB752F" w14:textId="45B3A371" w:rsidR="00DE3B77" w:rsidRPr="0064632D" w:rsidRDefault="00DE3B77" w:rsidP="00BA4D88">
      <w:pPr>
        <w:autoSpaceDE w:val="0"/>
        <w:autoSpaceDN w:val="0"/>
        <w:adjustRightInd w:val="0"/>
        <w:jc w:val="both"/>
        <w:rPr>
          <w:rFonts w:ascii="Arial" w:eastAsiaTheme="minorHAnsi" w:hAnsi="Arial" w:cs="Arial"/>
          <w:sz w:val="22"/>
          <w:szCs w:val="22"/>
          <w:lang w:eastAsia="en-US"/>
        </w:rPr>
      </w:pPr>
      <w:r w:rsidRPr="0064632D">
        <w:rPr>
          <w:rFonts w:ascii="Arial" w:eastAsiaTheme="minorHAnsi" w:hAnsi="Arial" w:cs="Arial"/>
          <w:sz w:val="22"/>
          <w:szCs w:val="22"/>
          <w:lang w:eastAsia="en-US"/>
        </w:rPr>
        <w:t xml:space="preserve">This policy has been devised to ensure that all interactions between children and staff are in </w:t>
      </w:r>
      <w:r w:rsidR="00BD37AC" w:rsidRPr="0064632D">
        <w:rPr>
          <w:rFonts w:ascii="Arial" w:eastAsiaTheme="minorHAnsi" w:hAnsi="Arial" w:cs="Arial"/>
          <w:sz w:val="22"/>
          <w:szCs w:val="22"/>
          <w:lang w:eastAsia="en-US"/>
        </w:rPr>
        <w:t>adherence with our centre p</w:t>
      </w:r>
      <w:r w:rsidRPr="0064632D">
        <w:rPr>
          <w:rFonts w:ascii="Arial" w:eastAsiaTheme="minorHAnsi" w:hAnsi="Arial" w:cs="Arial"/>
          <w:sz w:val="22"/>
          <w:szCs w:val="22"/>
          <w:lang w:eastAsia="en-US"/>
        </w:rPr>
        <w:t>hilosophy and are in tune with the o</w:t>
      </w:r>
      <w:r w:rsidR="00C677E5" w:rsidRPr="0064632D">
        <w:rPr>
          <w:rFonts w:ascii="Arial" w:eastAsiaTheme="minorHAnsi" w:hAnsi="Arial" w:cs="Arial"/>
          <w:sz w:val="22"/>
          <w:szCs w:val="22"/>
          <w:lang w:eastAsia="en-US"/>
        </w:rPr>
        <w:t xml:space="preserve">verall wellbeing of each </w:t>
      </w:r>
      <w:r w:rsidR="001B1C79" w:rsidRPr="0064632D">
        <w:rPr>
          <w:rFonts w:ascii="Arial" w:eastAsiaTheme="minorHAnsi" w:hAnsi="Arial" w:cs="Arial"/>
          <w:sz w:val="22"/>
          <w:szCs w:val="22"/>
          <w:lang w:eastAsia="en-US"/>
        </w:rPr>
        <w:t>child. We</w:t>
      </w:r>
      <w:r w:rsidRPr="0064632D">
        <w:rPr>
          <w:rFonts w:ascii="Arial" w:eastAsiaTheme="minorHAnsi" w:hAnsi="Arial" w:cs="Arial"/>
          <w:sz w:val="22"/>
          <w:szCs w:val="22"/>
          <w:lang w:eastAsia="en-US"/>
        </w:rPr>
        <w:t xml:space="preserve"> believe that any interaction between a child and staff member can have a profound effect on the child’s </w:t>
      </w:r>
      <w:r w:rsidR="00480076" w:rsidRPr="0064632D">
        <w:rPr>
          <w:rFonts w:ascii="Arial" w:eastAsiaTheme="minorHAnsi" w:hAnsi="Arial" w:cs="Arial"/>
          <w:sz w:val="22"/>
          <w:szCs w:val="22"/>
          <w:lang w:eastAsia="en-US"/>
        </w:rPr>
        <w:t>self-esteem</w:t>
      </w:r>
      <w:r w:rsidR="001B1C79" w:rsidRPr="0064632D">
        <w:rPr>
          <w:rFonts w:ascii="Arial" w:eastAsiaTheme="minorHAnsi" w:hAnsi="Arial" w:cs="Arial"/>
          <w:sz w:val="22"/>
          <w:szCs w:val="22"/>
          <w:lang w:eastAsia="en-US"/>
        </w:rPr>
        <w:t xml:space="preserve"> and overall development. We,</w:t>
      </w:r>
      <w:r w:rsidRPr="0064632D">
        <w:rPr>
          <w:rFonts w:ascii="Arial" w:eastAsiaTheme="minorHAnsi" w:hAnsi="Arial" w:cs="Arial"/>
          <w:sz w:val="22"/>
          <w:szCs w:val="22"/>
          <w:lang w:eastAsia="en-US"/>
        </w:rPr>
        <w:t xml:space="preserve"> as educators and carers</w:t>
      </w:r>
      <w:r w:rsidR="001B1C79" w:rsidRPr="0064632D">
        <w:rPr>
          <w:rFonts w:ascii="Arial" w:eastAsiaTheme="minorHAnsi" w:hAnsi="Arial" w:cs="Arial"/>
          <w:sz w:val="22"/>
          <w:szCs w:val="22"/>
          <w:lang w:eastAsia="en-US"/>
        </w:rPr>
        <w:t>,</w:t>
      </w:r>
      <w:r w:rsidRPr="0064632D">
        <w:rPr>
          <w:rFonts w:ascii="Arial" w:eastAsiaTheme="minorHAnsi" w:hAnsi="Arial" w:cs="Arial"/>
          <w:sz w:val="22"/>
          <w:szCs w:val="22"/>
          <w:lang w:eastAsia="en-US"/>
        </w:rPr>
        <w:t xml:space="preserve"> understand the very privileged</w:t>
      </w:r>
      <w:r w:rsidR="00116C7D" w:rsidRPr="0064632D">
        <w:rPr>
          <w:rFonts w:ascii="Arial" w:eastAsiaTheme="minorHAnsi" w:hAnsi="Arial" w:cs="Arial"/>
          <w:sz w:val="22"/>
          <w:szCs w:val="22"/>
          <w:lang w:eastAsia="en-US"/>
        </w:rPr>
        <w:t xml:space="preserve"> </w:t>
      </w:r>
      <w:r w:rsidRPr="0064632D">
        <w:rPr>
          <w:rFonts w:ascii="Arial" w:eastAsiaTheme="minorHAnsi" w:hAnsi="Arial" w:cs="Arial"/>
          <w:sz w:val="22"/>
          <w:szCs w:val="22"/>
          <w:lang w:eastAsia="en-US"/>
        </w:rPr>
        <w:t>and responsible position that we hold in each child’s life and therefore aim to</w:t>
      </w:r>
      <w:r w:rsidR="00116C7D" w:rsidRPr="0064632D">
        <w:rPr>
          <w:rFonts w:ascii="Arial" w:eastAsiaTheme="minorHAnsi" w:hAnsi="Arial" w:cs="Arial"/>
          <w:sz w:val="22"/>
          <w:szCs w:val="22"/>
          <w:lang w:eastAsia="en-US"/>
        </w:rPr>
        <w:t xml:space="preserve"> </w:t>
      </w:r>
      <w:r w:rsidRPr="0064632D">
        <w:rPr>
          <w:rFonts w:ascii="Arial" w:eastAsiaTheme="minorHAnsi" w:hAnsi="Arial" w:cs="Arial"/>
          <w:sz w:val="22"/>
          <w:szCs w:val="22"/>
          <w:lang w:eastAsia="en-US"/>
        </w:rPr>
        <w:t>care and educate each child through interactions that are meaningful, caring,</w:t>
      </w:r>
      <w:r w:rsidR="00116C7D" w:rsidRPr="0064632D">
        <w:rPr>
          <w:rFonts w:ascii="Arial" w:eastAsiaTheme="minorHAnsi" w:hAnsi="Arial" w:cs="Arial"/>
          <w:sz w:val="22"/>
          <w:szCs w:val="22"/>
          <w:lang w:eastAsia="en-US"/>
        </w:rPr>
        <w:t xml:space="preserve"> </w:t>
      </w:r>
      <w:r w:rsidRPr="0064632D">
        <w:rPr>
          <w:rFonts w:ascii="Arial" w:eastAsiaTheme="minorHAnsi" w:hAnsi="Arial" w:cs="Arial"/>
          <w:sz w:val="22"/>
          <w:szCs w:val="22"/>
          <w:lang w:eastAsia="en-US"/>
        </w:rPr>
        <w:t>respectful, warm and friendly. By doing this we hope to pass on the same</w:t>
      </w:r>
      <w:r w:rsidR="00116C7D" w:rsidRPr="0064632D">
        <w:rPr>
          <w:rFonts w:ascii="Arial" w:eastAsiaTheme="minorHAnsi" w:hAnsi="Arial" w:cs="Arial"/>
          <w:sz w:val="22"/>
          <w:szCs w:val="22"/>
          <w:lang w:eastAsia="en-US"/>
        </w:rPr>
        <w:t xml:space="preserve"> </w:t>
      </w:r>
      <w:r w:rsidRPr="0064632D">
        <w:rPr>
          <w:rFonts w:ascii="Arial" w:eastAsiaTheme="minorHAnsi" w:hAnsi="Arial" w:cs="Arial"/>
          <w:sz w:val="22"/>
          <w:szCs w:val="22"/>
          <w:lang w:eastAsia="en-US"/>
        </w:rPr>
        <w:t>values and attitudes to the children in their own future interactions</w:t>
      </w:r>
      <w:r w:rsidR="00480076" w:rsidRPr="0064632D">
        <w:rPr>
          <w:rFonts w:ascii="Arial" w:eastAsiaTheme="minorHAnsi" w:hAnsi="Arial" w:cs="Arial"/>
          <w:sz w:val="22"/>
          <w:szCs w:val="22"/>
          <w:lang w:eastAsia="en-US"/>
        </w:rPr>
        <w:t>.</w:t>
      </w:r>
    </w:p>
    <w:p w14:paraId="73437277" w14:textId="77777777" w:rsidR="00480076" w:rsidRPr="0064632D" w:rsidRDefault="00480076" w:rsidP="00480076">
      <w:pPr>
        <w:autoSpaceDE w:val="0"/>
        <w:autoSpaceDN w:val="0"/>
        <w:adjustRightInd w:val="0"/>
        <w:jc w:val="both"/>
        <w:rPr>
          <w:rFonts w:ascii="Arial" w:eastAsiaTheme="minorHAnsi" w:hAnsi="Arial" w:cs="Arial"/>
          <w:sz w:val="22"/>
          <w:szCs w:val="22"/>
          <w:lang w:eastAsia="en-US"/>
        </w:rPr>
      </w:pPr>
      <w:r w:rsidRPr="0064632D">
        <w:rPr>
          <w:rFonts w:ascii="Arial" w:eastAsiaTheme="minorHAnsi" w:hAnsi="Arial" w:cs="Arial"/>
          <w:sz w:val="22"/>
          <w:szCs w:val="22"/>
          <w:lang w:eastAsia="en-US"/>
        </w:rPr>
        <w:t>This policy will provide guidelines to ensure:</w:t>
      </w:r>
    </w:p>
    <w:p w14:paraId="5FC8B131" w14:textId="56E0B79B" w:rsidR="00480076" w:rsidRPr="0064632D" w:rsidRDefault="00480076" w:rsidP="00480076">
      <w:pPr>
        <w:pStyle w:val="ListParagraph"/>
        <w:numPr>
          <w:ilvl w:val="0"/>
          <w:numId w:val="8"/>
        </w:numPr>
        <w:autoSpaceDE w:val="0"/>
        <w:autoSpaceDN w:val="0"/>
        <w:adjustRightInd w:val="0"/>
        <w:jc w:val="both"/>
        <w:rPr>
          <w:rFonts w:ascii="Arial" w:eastAsiaTheme="minorHAnsi" w:hAnsi="Arial" w:cs="Arial"/>
          <w:sz w:val="22"/>
          <w:szCs w:val="22"/>
          <w:lang w:eastAsia="en-US"/>
        </w:rPr>
      </w:pPr>
      <w:r w:rsidRPr="0064632D">
        <w:rPr>
          <w:rFonts w:ascii="Arial" w:eastAsiaTheme="minorHAnsi" w:hAnsi="Arial" w:cs="Arial"/>
          <w:sz w:val="22"/>
          <w:szCs w:val="22"/>
          <w:lang w:eastAsia="en-US"/>
        </w:rPr>
        <w:t>the development of positive and respectful relationships with each child at The Avenue Children’s Centre and Kindergarten</w:t>
      </w:r>
    </w:p>
    <w:p w14:paraId="32BB465F" w14:textId="0DE37FDC" w:rsidR="00DE3B77" w:rsidRPr="0064632D" w:rsidRDefault="00480076" w:rsidP="00DE3B77">
      <w:pPr>
        <w:pStyle w:val="ListParagraph"/>
        <w:numPr>
          <w:ilvl w:val="0"/>
          <w:numId w:val="8"/>
        </w:numPr>
        <w:autoSpaceDE w:val="0"/>
        <w:autoSpaceDN w:val="0"/>
        <w:adjustRightInd w:val="0"/>
        <w:jc w:val="both"/>
        <w:rPr>
          <w:rFonts w:ascii="Arial" w:eastAsiaTheme="minorHAnsi" w:hAnsi="Arial" w:cs="Arial"/>
          <w:sz w:val="22"/>
          <w:szCs w:val="22"/>
          <w:lang w:eastAsia="en-US"/>
        </w:rPr>
      </w:pPr>
      <w:r w:rsidRPr="0064632D">
        <w:rPr>
          <w:rFonts w:ascii="Arial" w:eastAsiaTheme="minorHAnsi" w:hAnsi="Arial" w:cs="Arial"/>
          <w:sz w:val="22"/>
          <w:szCs w:val="22"/>
          <w:lang w:eastAsia="en-US"/>
        </w:rPr>
        <w:t>each child is supported to learn and develop in a secure and empowering environment.</w:t>
      </w:r>
    </w:p>
    <w:p w14:paraId="55876A20" w14:textId="77777777" w:rsidR="00DE3B77" w:rsidRPr="0064632D" w:rsidRDefault="00DE3B77" w:rsidP="00DE3B77">
      <w:pPr>
        <w:rPr>
          <w:rFonts w:ascii="Arial" w:hAnsi="Arial" w:cs="Arial"/>
          <w:b/>
          <w:sz w:val="22"/>
          <w:szCs w:val="22"/>
          <w:u w:val="single"/>
          <w:lang w:val="en-US"/>
        </w:rPr>
      </w:pPr>
      <w:r w:rsidRPr="0064632D">
        <w:rPr>
          <w:rFonts w:ascii="Arial" w:hAnsi="Arial" w:cs="Arial"/>
          <w:b/>
          <w:sz w:val="22"/>
          <w:szCs w:val="22"/>
          <w:u w:val="single"/>
          <w:lang w:val="en-US"/>
        </w:rPr>
        <w:t>Policy:</w:t>
      </w:r>
      <w:r w:rsidRPr="0064632D">
        <w:rPr>
          <w:rFonts w:ascii="Arial" w:hAnsi="Arial" w:cs="Arial"/>
          <w:b/>
          <w:sz w:val="22"/>
          <w:szCs w:val="22"/>
          <w:u w:val="single"/>
          <w:lang w:val="en-US"/>
        </w:rPr>
        <w:tab/>
      </w:r>
      <w:r w:rsidRPr="0064632D">
        <w:rPr>
          <w:rFonts w:ascii="Arial" w:hAnsi="Arial" w:cs="Arial"/>
          <w:b/>
          <w:sz w:val="22"/>
          <w:szCs w:val="22"/>
          <w:u w:val="single"/>
          <w:lang w:val="en-US"/>
        </w:rPr>
        <w:tab/>
      </w:r>
      <w:r w:rsidRPr="0064632D">
        <w:rPr>
          <w:rFonts w:ascii="Arial" w:hAnsi="Arial" w:cs="Arial"/>
          <w:b/>
          <w:sz w:val="22"/>
          <w:szCs w:val="22"/>
          <w:u w:val="single"/>
          <w:lang w:val="en-US"/>
        </w:rPr>
        <w:tab/>
      </w:r>
      <w:r w:rsidRPr="0064632D">
        <w:rPr>
          <w:rFonts w:ascii="Arial" w:hAnsi="Arial" w:cs="Arial"/>
          <w:b/>
          <w:sz w:val="22"/>
          <w:szCs w:val="22"/>
          <w:u w:val="single"/>
          <w:lang w:val="en-US"/>
        </w:rPr>
        <w:tab/>
      </w:r>
      <w:r w:rsidRPr="0064632D">
        <w:rPr>
          <w:rFonts w:ascii="Arial" w:hAnsi="Arial" w:cs="Arial"/>
          <w:b/>
          <w:sz w:val="22"/>
          <w:szCs w:val="22"/>
          <w:u w:val="single"/>
          <w:lang w:val="en-US"/>
        </w:rPr>
        <w:tab/>
      </w:r>
      <w:r w:rsidRPr="0064632D">
        <w:rPr>
          <w:rFonts w:ascii="Arial" w:hAnsi="Arial" w:cs="Arial"/>
          <w:b/>
          <w:sz w:val="22"/>
          <w:szCs w:val="22"/>
          <w:u w:val="single"/>
          <w:lang w:val="en-US"/>
        </w:rPr>
        <w:tab/>
      </w:r>
      <w:r w:rsidRPr="0064632D">
        <w:rPr>
          <w:rFonts w:ascii="Arial" w:hAnsi="Arial" w:cs="Arial"/>
          <w:b/>
          <w:sz w:val="22"/>
          <w:szCs w:val="22"/>
          <w:u w:val="single"/>
          <w:lang w:val="en-US"/>
        </w:rPr>
        <w:tab/>
      </w:r>
      <w:r w:rsidRPr="0064632D">
        <w:rPr>
          <w:rFonts w:ascii="Arial" w:hAnsi="Arial" w:cs="Arial"/>
          <w:b/>
          <w:sz w:val="22"/>
          <w:szCs w:val="22"/>
          <w:u w:val="single"/>
          <w:lang w:val="en-US"/>
        </w:rPr>
        <w:tab/>
      </w:r>
      <w:r w:rsidRPr="0064632D">
        <w:rPr>
          <w:rFonts w:ascii="Arial" w:hAnsi="Arial" w:cs="Arial"/>
          <w:b/>
          <w:sz w:val="22"/>
          <w:szCs w:val="22"/>
          <w:u w:val="single"/>
          <w:lang w:val="en-US"/>
        </w:rPr>
        <w:tab/>
      </w:r>
      <w:r w:rsidRPr="0064632D">
        <w:rPr>
          <w:rFonts w:ascii="Arial" w:hAnsi="Arial" w:cs="Arial"/>
          <w:b/>
          <w:sz w:val="22"/>
          <w:szCs w:val="22"/>
          <w:u w:val="single"/>
          <w:lang w:val="en-US"/>
        </w:rPr>
        <w:tab/>
      </w:r>
    </w:p>
    <w:p w14:paraId="46FF2FA2" w14:textId="77777777" w:rsidR="0025151B" w:rsidRPr="0064632D" w:rsidRDefault="0025151B" w:rsidP="00BA4D88">
      <w:pPr>
        <w:rPr>
          <w:rFonts w:ascii="Arial" w:hAnsi="Arial" w:cs="Arial"/>
          <w:b/>
          <w:sz w:val="22"/>
          <w:szCs w:val="22"/>
          <w:u w:val="single"/>
          <w:lang w:val="en-US"/>
        </w:rPr>
      </w:pPr>
    </w:p>
    <w:p w14:paraId="2D117A64" w14:textId="5CC18309" w:rsidR="00DE3B77" w:rsidRPr="0064632D" w:rsidRDefault="0025151B" w:rsidP="00116C7D">
      <w:pPr>
        <w:rPr>
          <w:rFonts w:ascii="Arial" w:hAnsi="Arial" w:cs="Arial"/>
          <w:sz w:val="22"/>
          <w:szCs w:val="22"/>
        </w:rPr>
      </w:pPr>
      <w:r w:rsidRPr="0064632D">
        <w:rPr>
          <w:rFonts w:ascii="Arial" w:eastAsiaTheme="minorHAnsi" w:hAnsi="Arial" w:cs="Arial"/>
          <w:sz w:val="22"/>
          <w:szCs w:val="22"/>
          <w:lang w:eastAsia="en-US"/>
        </w:rPr>
        <w:t xml:space="preserve">The Avenue Children’s Centre and Kindergarten </w:t>
      </w:r>
      <w:r w:rsidRPr="0064632D">
        <w:rPr>
          <w:rFonts w:ascii="Arial" w:hAnsi="Arial" w:cs="Arial"/>
          <w:sz w:val="22"/>
          <w:szCs w:val="22"/>
        </w:rPr>
        <w:t xml:space="preserve">encourages educators, staff, </w:t>
      </w:r>
      <w:proofErr w:type="gramStart"/>
      <w:r w:rsidRPr="0064632D">
        <w:rPr>
          <w:rFonts w:ascii="Arial" w:hAnsi="Arial" w:cs="Arial"/>
          <w:sz w:val="22"/>
          <w:szCs w:val="22"/>
        </w:rPr>
        <w:t>students</w:t>
      </w:r>
      <w:proofErr w:type="gramEnd"/>
      <w:r w:rsidRPr="0064632D">
        <w:rPr>
          <w:rFonts w:ascii="Arial" w:hAnsi="Arial" w:cs="Arial"/>
          <w:sz w:val="22"/>
          <w:szCs w:val="22"/>
        </w:rPr>
        <w:t xml:space="preserve"> and </w:t>
      </w:r>
      <w:r w:rsidR="00116C7D" w:rsidRPr="0064632D">
        <w:rPr>
          <w:rFonts w:ascii="Arial" w:hAnsi="Arial" w:cs="Arial"/>
          <w:sz w:val="22"/>
          <w:szCs w:val="22"/>
        </w:rPr>
        <w:t>volunteers to</w:t>
      </w:r>
      <w:r w:rsidRPr="0064632D">
        <w:rPr>
          <w:rFonts w:ascii="Arial" w:hAnsi="Arial" w:cs="Arial"/>
          <w:sz w:val="22"/>
          <w:szCs w:val="22"/>
        </w:rPr>
        <w:t xml:space="preserve"> develop positive, warm, </w:t>
      </w:r>
      <w:r w:rsidR="00116C7D" w:rsidRPr="0064632D">
        <w:rPr>
          <w:rFonts w:ascii="Arial" w:hAnsi="Arial" w:cs="Arial"/>
          <w:sz w:val="22"/>
          <w:szCs w:val="22"/>
        </w:rPr>
        <w:t>nourishing and</w:t>
      </w:r>
      <w:r w:rsidRPr="0064632D">
        <w:rPr>
          <w:rFonts w:ascii="Arial" w:hAnsi="Arial" w:cs="Arial"/>
          <w:sz w:val="22"/>
          <w:szCs w:val="22"/>
        </w:rPr>
        <w:t xml:space="preserve"> supportive relationships with children</w:t>
      </w:r>
      <w:r w:rsidR="00116C7D" w:rsidRPr="0064632D">
        <w:rPr>
          <w:rFonts w:ascii="Arial" w:hAnsi="Arial" w:cs="Arial"/>
          <w:sz w:val="22"/>
          <w:szCs w:val="22"/>
        </w:rPr>
        <w:t xml:space="preserve"> and</w:t>
      </w:r>
      <w:r w:rsidR="00116C7D" w:rsidRPr="0064632D">
        <w:rPr>
          <w:rFonts w:ascii="Arial" w:hAnsi="Arial" w:cs="Arial"/>
          <w:color w:val="7F7F7F"/>
          <w:sz w:val="22"/>
          <w:szCs w:val="22"/>
        </w:rPr>
        <w:t xml:space="preserve"> </w:t>
      </w:r>
      <w:r w:rsidR="00116C7D" w:rsidRPr="0064632D">
        <w:rPr>
          <w:rFonts w:ascii="Arial" w:hAnsi="Arial" w:cs="Arial"/>
          <w:sz w:val="22"/>
          <w:szCs w:val="22"/>
        </w:rPr>
        <w:t xml:space="preserve">promotes a safe, secure and nurturing environment with </w:t>
      </w:r>
      <w:r w:rsidR="008431E6" w:rsidRPr="0064632D">
        <w:rPr>
          <w:rFonts w:ascii="Arial" w:hAnsi="Arial" w:cs="Arial"/>
          <w:sz w:val="22"/>
          <w:szCs w:val="22"/>
        </w:rPr>
        <w:t>respect for culture</w:t>
      </w:r>
      <w:r w:rsidR="00116C7D" w:rsidRPr="0064632D">
        <w:rPr>
          <w:rFonts w:ascii="Arial" w:hAnsi="Arial" w:cs="Arial"/>
          <w:sz w:val="22"/>
          <w:szCs w:val="22"/>
        </w:rPr>
        <w:t>, rights, community and the individual</w:t>
      </w:r>
      <w:r w:rsidR="00BD37AC" w:rsidRPr="0064632D">
        <w:rPr>
          <w:rFonts w:ascii="Arial" w:hAnsi="Arial" w:cs="Arial"/>
          <w:sz w:val="22"/>
          <w:szCs w:val="22"/>
        </w:rPr>
        <w:t>.</w:t>
      </w:r>
      <w:r w:rsidRPr="0064632D">
        <w:rPr>
          <w:rFonts w:ascii="Arial" w:hAnsi="Arial" w:cs="Arial"/>
          <w:sz w:val="22"/>
          <w:szCs w:val="22"/>
        </w:rPr>
        <w:t xml:space="preserve"> </w:t>
      </w:r>
    </w:p>
    <w:p w14:paraId="54A79973" w14:textId="77777777" w:rsidR="00480076" w:rsidRPr="0064632D" w:rsidRDefault="00480076" w:rsidP="00480076">
      <w:pPr>
        <w:rPr>
          <w:rFonts w:ascii="Arial" w:hAnsi="Arial" w:cs="Arial"/>
          <w:sz w:val="22"/>
          <w:szCs w:val="22"/>
          <w:lang w:val="en-US"/>
        </w:rPr>
      </w:pPr>
    </w:p>
    <w:p w14:paraId="3265760B" w14:textId="77777777" w:rsidR="00480076" w:rsidRPr="0064632D" w:rsidRDefault="00480076" w:rsidP="00480076">
      <w:pPr>
        <w:rPr>
          <w:rFonts w:ascii="Arial" w:hAnsi="Arial" w:cs="Arial"/>
          <w:sz w:val="22"/>
          <w:szCs w:val="22"/>
          <w:lang w:val="en-US"/>
        </w:rPr>
      </w:pPr>
      <w:r w:rsidRPr="0064632D">
        <w:rPr>
          <w:rFonts w:ascii="Arial" w:hAnsi="Arial" w:cs="Arial"/>
          <w:sz w:val="22"/>
          <w:szCs w:val="22"/>
          <w:lang w:val="en-US"/>
        </w:rPr>
        <w:t>The Avenue Children’s Centre and Kindergarten is committed to:</w:t>
      </w:r>
    </w:p>
    <w:p w14:paraId="393BE0A8" w14:textId="06B2EFC9" w:rsidR="00480076" w:rsidRPr="0064632D" w:rsidRDefault="00480076" w:rsidP="00480076">
      <w:pPr>
        <w:pStyle w:val="ListParagraph"/>
        <w:numPr>
          <w:ilvl w:val="0"/>
          <w:numId w:val="10"/>
        </w:numPr>
        <w:rPr>
          <w:rFonts w:ascii="Arial" w:hAnsi="Arial" w:cs="Arial"/>
          <w:sz w:val="22"/>
          <w:szCs w:val="22"/>
          <w:lang w:val="en-US"/>
        </w:rPr>
      </w:pPr>
      <w:r w:rsidRPr="0064632D">
        <w:rPr>
          <w:rFonts w:ascii="Arial" w:hAnsi="Arial" w:cs="Arial"/>
          <w:sz w:val="22"/>
          <w:szCs w:val="22"/>
          <w:lang w:val="en-US"/>
        </w:rPr>
        <w:t xml:space="preserve">maintaining the dignity and rights of each child at the centre promoting fairness, </w:t>
      </w:r>
      <w:proofErr w:type="gramStart"/>
      <w:r w:rsidRPr="0064632D">
        <w:rPr>
          <w:rFonts w:ascii="Arial" w:hAnsi="Arial" w:cs="Arial"/>
          <w:sz w:val="22"/>
          <w:szCs w:val="22"/>
          <w:lang w:val="en-US"/>
        </w:rPr>
        <w:t>respect</w:t>
      </w:r>
      <w:proofErr w:type="gramEnd"/>
      <w:r w:rsidRPr="0064632D">
        <w:rPr>
          <w:rFonts w:ascii="Arial" w:hAnsi="Arial" w:cs="Arial"/>
          <w:sz w:val="22"/>
          <w:szCs w:val="22"/>
          <w:lang w:val="en-US"/>
        </w:rPr>
        <w:t xml:space="preserve"> and equity</w:t>
      </w:r>
    </w:p>
    <w:p w14:paraId="5F682026" w14:textId="3030FF69" w:rsidR="00480076" w:rsidRPr="0064632D" w:rsidRDefault="00480076" w:rsidP="00480076">
      <w:pPr>
        <w:pStyle w:val="ListParagraph"/>
        <w:numPr>
          <w:ilvl w:val="0"/>
          <w:numId w:val="9"/>
        </w:numPr>
        <w:rPr>
          <w:rFonts w:ascii="Arial" w:hAnsi="Arial" w:cs="Arial"/>
          <w:sz w:val="22"/>
          <w:szCs w:val="22"/>
          <w:lang w:val="en-US"/>
        </w:rPr>
      </w:pPr>
      <w:r w:rsidRPr="0064632D">
        <w:rPr>
          <w:rFonts w:ascii="Arial" w:hAnsi="Arial" w:cs="Arial"/>
          <w:sz w:val="22"/>
          <w:szCs w:val="22"/>
          <w:lang w:val="en-US"/>
        </w:rPr>
        <w:t>encouraging children to express themselves and their opinions, and to undertake experiences that develop self-reliance and self-esteem</w:t>
      </w:r>
    </w:p>
    <w:p w14:paraId="5E9C744B" w14:textId="5A5BFE33" w:rsidR="00480076" w:rsidRPr="0064632D" w:rsidRDefault="00480076" w:rsidP="00480076">
      <w:pPr>
        <w:pStyle w:val="ListParagraph"/>
        <w:numPr>
          <w:ilvl w:val="0"/>
          <w:numId w:val="9"/>
        </w:numPr>
        <w:rPr>
          <w:rFonts w:ascii="Arial" w:hAnsi="Arial" w:cs="Arial"/>
          <w:sz w:val="22"/>
          <w:szCs w:val="22"/>
          <w:lang w:val="en-US"/>
        </w:rPr>
      </w:pPr>
      <w:r w:rsidRPr="0064632D">
        <w:rPr>
          <w:rFonts w:ascii="Arial" w:hAnsi="Arial" w:cs="Arial"/>
          <w:sz w:val="22"/>
          <w:szCs w:val="22"/>
          <w:lang w:val="en-US"/>
        </w:rPr>
        <w:t xml:space="preserve">considering the health, </w:t>
      </w:r>
      <w:proofErr w:type="gramStart"/>
      <w:r w:rsidRPr="0064632D">
        <w:rPr>
          <w:rFonts w:ascii="Arial" w:hAnsi="Arial" w:cs="Arial"/>
          <w:sz w:val="22"/>
          <w:szCs w:val="22"/>
          <w:lang w:val="en-US"/>
        </w:rPr>
        <w:t>safety</w:t>
      </w:r>
      <w:proofErr w:type="gramEnd"/>
      <w:r w:rsidRPr="0064632D">
        <w:rPr>
          <w:rFonts w:ascii="Arial" w:hAnsi="Arial" w:cs="Arial"/>
          <w:sz w:val="22"/>
          <w:szCs w:val="22"/>
          <w:lang w:val="en-US"/>
        </w:rPr>
        <w:t xml:space="preserve"> and wellbeing of each child, and providing a safe, secure and welcoming environment in which they can develop and learn</w:t>
      </w:r>
    </w:p>
    <w:p w14:paraId="33265C81" w14:textId="2C87E96B" w:rsidR="00480076" w:rsidRPr="0064632D" w:rsidRDefault="00480076" w:rsidP="00480076">
      <w:pPr>
        <w:pStyle w:val="ListParagraph"/>
        <w:numPr>
          <w:ilvl w:val="0"/>
          <w:numId w:val="9"/>
        </w:numPr>
        <w:rPr>
          <w:rFonts w:ascii="Arial" w:hAnsi="Arial" w:cs="Arial"/>
          <w:sz w:val="22"/>
          <w:szCs w:val="22"/>
          <w:lang w:val="en-US"/>
        </w:rPr>
      </w:pPr>
      <w:r w:rsidRPr="0064632D">
        <w:rPr>
          <w:rFonts w:ascii="Arial" w:hAnsi="Arial" w:cs="Arial"/>
          <w:sz w:val="22"/>
          <w:szCs w:val="22"/>
          <w:lang w:val="en-US"/>
        </w:rPr>
        <w:t>maintaining a duty of care towards all children at the centre</w:t>
      </w:r>
    </w:p>
    <w:p w14:paraId="2E2B4D77" w14:textId="0532660D" w:rsidR="00480076" w:rsidRPr="0064632D" w:rsidRDefault="00480076" w:rsidP="00480076">
      <w:pPr>
        <w:pStyle w:val="ListParagraph"/>
        <w:numPr>
          <w:ilvl w:val="0"/>
          <w:numId w:val="9"/>
        </w:numPr>
        <w:rPr>
          <w:rFonts w:ascii="Arial" w:hAnsi="Arial" w:cs="Arial"/>
          <w:sz w:val="22"/>
          <w:szCs w:val="22"/>
          <w:lang w:val="en-US"/>
        </w:rPr>
      </w:pPr>
      <w:r w:rsidRPr="0064632D">
        <w:rPr>
          <w:rFonts w:ascii="Arial" w:hAnsi="Arial" w:cs="Arial"/>
          <w:sz w:val="22"/>
          <w:szCs w:val="22"/>
          <w:lang w:val="en-US"/>
        </w:rPr>
        <w:t>considering the diversity of individual children at the centre, including family and cultural values, age, and the physical and intellectual development and abilities of each child</w:t>
      </w:r>
    </w:p>
    <w:p w14:paraId="2C4160A5" w14:textId="3473DC23" w:rsidR="00480076" w:rsidRPr="0064632D" w:rsidRDefault="00480076" w:rsidP="00480076">
      <w:pPr>
        <w:pStyle w:val="ListParagraph"/>
        <w:numPr>
          <w:ilvl w:val="0"/>
          <w:numId w:val="9"/>
        </w:numPr>
        <w:rPr>
          <w:rFonts w:ascii="Arial" w:hAnsi="Arial" w:cs="Arial"/>
          <w:sz w:val="22"/>
          <w:szCs w:val="22"/>
          <w:lang w:val="en-US"/>
        </w:rPr>
      </w:pPr>
      <w:r w:rsidRPr="0064632D">
        <w:rPr>
          <w:rFonts w:ascii="Arial" w:hAnsi="Arial" w:cs="Arial"/>
          <w:sz w:val="22"/>
          <w:szCs w:val="22"/>
          <w:lang w:val="en-US"/>
        </w:rPr>
        <w:t>building collaborative relationships with families to improve learning and development outcomes for children</w:t>
      </w:r>
    </w:p>
    <w:p w14:paraId="12911F07" w14:textId="65499C65" w:rsidR="00DE3B77" w:rsidRPr="0064632D" w:rsidRDefault="00480076" w:rsidP="00116C7D">
      <w:pPr>
        <w:pStyle w:val="ListParagraph"/>
        <w:numPr>
          <w:ilvl w:val="0"/>
          <w:numId w:val="9"/>
        </w:numPr>
        <w:rPr>
          <w:rFonts w:ascii="Arial" w:hAnsi="Arial" w:cs="Arial"/>
          <w:sz w:val="22"/>
          <w:szCs w:val="22"/>
          <w:lang w:val="en-US"/>
        </w:rPr>
      </w:pPr>
      <w:r w:rsidRPr="0064632D">
        <w:rPr>
          <w:rFonts w:ascii="Arial" w:hAnsi="Arial" w:cs="Arial"/>
          <w:sz w:val="22"/>
          <w:szCs w:val="22"/>
          <w:lang w:val="en-US"/>
        </w:rPr>
        <w:t xml:space="preserve">encouraging positive, </w:t>
      </w:r>
      <w:proofErr w:type="gramStart"/>
      <w:r w:rsidRPr="0064632D">
        <w:rPr>
          <w:rFonts w:ascii="Arial" w:hAnsi="Arial" w:cs="Arial"/>
          <w:sz w:val="22"/>
          <w:szCs w:val="22"/>
          <w:lang w:val="en-US"/>
        </w:rPr>
        <w:t>respectful</w:t>
      </w:r>
      <w:proofErr w:type="gramEnd"/>
      <w:r w:rsidRPr="0064632D">
        <w:rPr>
          <w:rFonts w:ascii="Arial" w:hAnsi="Arial" w:cs="Arial"/>
          <w:sz w:val="22"/>
          <w:szCs w:val="22"/>
          <w:lang w:val="en-US"/>
        </w:rPr>
        <w:t xml:space="preserve"> and warm relationships between children, families and educators/staff at the centre.</w:t>
      </w:r>
      <w:r w:rsidRPr="0064632D">
        <w:rPr>
          <w:rFonts w:ascii="Arial" w:hAnsi="Arial" w:cs="Arial"/>
          <w:sz w:val="22"/>
          <w:szCs w:val="22"/>
          <w:lang w:val="en-US"/>
        </w:rPr>
        <w:cr/>
      </w:r>
    </w:p>
    <w:p w14:paraId="5401CB72" w14:textId="606DA70B" w:rsidR="00480076" w:rsidRPr="0064632D" w:rsidRDefault="00480076" w:rsidP="00480076">
      <w:pPr>
        <w:rPr>
          <w:rFonts w:ascii="Arial" w:hAnsi="Arial" w:cs="Arial"/>
          <w:b/>
          <w:bCs/>
          <w:sz w:val="22"/>
          <w:szCs w:val="22"/>
          <w:lang w:val="en-US"/>
        </w:rPr>
      </w:pPr>
      <w:r w:rsidRPr="0064632D">
        <w:rPr>
          <w:rFonts w:ascii="Arial" w:hAnsi="Arial" w:cs="Arial"/>
          <w:b/>
          <w:bCs/>
          <w:sz w:val="22"/>
          <w:szCs w:val="22"/>
          <w:lang w:val="en-US"/>
        </w:rPr>
        <w:t>Definitions:</w:t>
      </w:r>
    </w:p>
    <w:p w14:paraId="69AE376C" w14:textId="5B910FB0" w:rsidR="00480076" w:rsidRPr="0064632D" w:rsidRDefault="00480076" w:rsidP="00480076">
      <w:pPr>
        <w:rPr>
          <w:rFonts w:ascii="Arial" w:hAnsi="Arial" w:cs="Arial"/>
          <w:sz w:val="22"/>
          <w:szCs w:val="22"/>
          <w:lang w:val="en-US"/>
        </w:rPr>
      </w:pPr>
    </w:p>
    <w:p w14:paraId="0F5501C3" w14:textId="4E7D7CC9" w:rsidR="00853486" w:rsidRPr="0064632D" w:rsidRDefault="00853486" w:rsidP="00853486">
      <w:pPr>
        <w:rPr>
          <w:rFonts w:ascii="Arial" w:hAnsi="Arial" w:cs="Arial"/>
          <w:sz w:val="22"/>
          <w:szCs w:val="22"/>
          <w:lang w:val="en-US"/>
        </w:rPr>
      </w:pPr>
      <w:r w:rsidRPr="0064632D">
        <w:rPr>
          <w:rFonts w:ascii="Arial" w:hAnsi="Arial" w:cs="Arial"/>
          <w:sz w:val="22"/>
          <w:szCs w:val="22"/>
          <w:u w:val="single"/>
          <w:lang w:val="en-US"/>
        </w:rPr>
        <w:t>Adequate supervision</w:t>
      </w:r>
      <w:r w:rsidRPr="0064632D">
        <w:rPr>
          <w:rFonts w:ascii="Arial" w:hAnsi="Arial" w:cs="Arial"/>
          <w:sz w:val="22"/>
          <w:szCs w:val="22"/>
          <w:lang w:val="en-US"/>
        </w:rPr>
        <w:t xml:space="preserve">: entails all children (individuals and groups) in all areas of the service, being in sight and/or hearing of an educator </w:t>
      </w:r>
      <w:proofErr w:type="gramStart"/>
      <w:r w:rsidRPr="0064632D">
        <w:rPr>
          <w:rFonts w:ascii="Arial" w:hAnsi="Arial" w:cs="Arial"/>
          <w:sz w:val="22"/>
          <w:szCs w:val="22"/>
          <w:lang w:val="en-US"/>
        </w:rPr>
        <w:t>at all times</w:t>
      </w:r>
      <w:proofErr w:type="gramEnd"/>
      <w:r w:rsidRPr="0064632D">
        <w:rPr>
          <w:rFonts w:ascii="Arial" w:hAnsi="Arial" w:cs="Arial"/>
          <w:sz w:val="22"/>
          <w:szCs w:val="22"/>
          <w:lang w:val="en-US"/>
        </w:rPr>
        <w:t xml:space="preserve"> including during toileting, sleep, rest and transition routines. Services are</w:t>
      </w:r>
    </w:p>
    <w:p w14:paraId="0504E6F7" w14:textId="6713B5A6" w:rsidR="00853486" w:rsidRPr="0064632D" w:rsidRDefault="00853486" w:rsidP="00853486">
      <w:pPr>
        <w:rPr>
          <w:rFonts w:ascii="Arial" w:hAnsi="Arial" w:cs="Arial"/>
          <w:sz w:val="22"/>
          <w:szCs w:val="22"/>
          <w:lang w:val="en-US"/>
        </w:rPr>
      </w:pPr>
      <w:proofErr w:type="gramStart"/>
      <w:r w:rsidRPr="0064632D">
        <w:rPr>
          <w:rFonts w:ascii="Arial" w:hAnsi="Arial" w:cs="Arial"/>
          <w:sz w:val="22"/>
          <w:szCs w:val="22"/>
          <w:lang w:val="en-US"/>
        </w:rPr>
        <w:lastRenderedPageBreak/>
        <w:t>required to comply with the legislative requirements for educator-to-child ratios at all times</w:t>
      </w:r>
      <w:proofErr w:type="gramEnd"/>
      <w:r w:rsidRPr="0064632D">
        <w:rPr>
          <w:rFonts w:ascii="Arial" w:hAnsi="Arial" w:cs="Arial"/>
          <w:sz w:val="22"/>
          <w:szCs w:val="22"/>
          <w:lang w:val="en-US"/>
        </w:rPr>
        <w:t>. Supervision contributes to protecting children from hazards that may emerge in play, including hazards created by the equipment used.</w:t>
      </w:r>
    </w:p>
    <w:p w14:paraId="0359F1EF" w14:textId="1D148BB6" w:rsidR="00853486" w:rsidRPr="0064632D" w:rsidRDefault="00853486" w:rsidP="00853486">
      <w:pPr>
        <w:rPr>
          <w:rFonts w:ascii="Arial" w:hAnsi="Arial" w:cs="Arial"/>
          <w:sz w:val="22"/>
          <w:szCs w:val="22"/>
          <w:lang w:val="en-US"/>
        </w:rPr>
      </w:pPr>
      <w:r w:rsidRPr="0064632D">
        <w:rPr>
          <w:rFonts w:ascii="Arial" w:hAnsi="Arial" w:cs="Arial"/>
          <w:sz w:val="22"/>
          <w:szCs w:val="22"/>
          <w:lang w:val="en-US"/>
        </w:rPr>
        <w:t xml:space="preserve">Adequate supervision refers to constant, </w:t>
      </w:r>
      <w:proofErr w:type="gramStart"/>
      <w:r w:rsidRPr="0064632D">
        <w:rPr>
          <w:rFonts w:ascii="Arial" w:hAnsi="Arial" w:cs="Arial"/>
          <w:sz w:val="22"/>
          <w:szCs w:val="22"/>
          <w:lang w:val="en-US"/>
        </w:rPr>
        <w:t>active</w:t>
      </w:r>
      <w:proofErr w:type="gramEnd"/>
      <w:r w:rsidRPr="0064632D">
        <w:rPr>
          <w:rFonts w:ascii="Arial" w:hAnsi="Arial" w:cs="Arial"/>
          <w:sz w:val="22"/>
          <w:szCs w:val="22"/>
          <w:lang w:val="en-US"/>
        </w:rPr>
        <w:t xml:space="preserve"> and diligent supervision of every child at the service. Adequate supervision requires that educators </w:t>
      </w:r>
      <w:proofErr w:type="gramStart"/>
      <w:r w:rsidRPr="0064632D">
        <w:rPr>
          <w:rFonts w:ascii="Arial" w:hAnsi="Arial" w:cs="Arial"/>
          <w:sz w:val="22"/>
          <w:szCs w:val="22"/>
          <w:lang w:val="en-US"/>
        </w:rPr>
        <w:t>are</w:t>
      </w:r>
      <w:proofErr w:type="gramEnd"/>
      <w:r w:rsidRPr="0064632D">
        <w:rPr>
          <w:rFonts w:ascii="Arial" w:hAnsi="Arial" w:cs="Arial"/>
          <w:sz w:val="22"/>
          <w:szCs w:val="22"/>
          <w:lang w:val="en-US"/>
        </w:rPr>
        <w:t xml:space="preserve"> always in a position to observe each child, respond to individual needs and</w:t>
      </w:r>
    </w:p>
    <w:p w14:paraId="2CA30DDB" w14:textId="77777777" w:rsidR="00853486" w:rsidRPr="0064632D" w:rsidRDefault="00853486" w:rsidP="00853486">
      <w:pPr>
        <w:rPr>
          <w:rFonts w:ascii="Arial" w:hAnsi="Arial" w:cs="Arial"/>
          <w:sz w:val="22"/>
          <w:szCs w:val="22"/>
          <w:lang w:val="en-US"/>
        </w:rPr>
      </w:pPr>
      <w:r w:rsidRPr="0064632D">
        <w:rPr>
          <w:rFonts w:ascii="Arial" w:hAnsi="Arial" w:cs="Arial"/>
          <w:sz w:val="22"/>
          <w:szCs w:val="22"/>
          <w:lang w:val="en-US"/>
        </w:rPr>
        <w:t>immediately intervene if necessary. Variables affecting supervision levels include:</w:t>
      </w:r>
    </w:p>
    <w:p w14:paraId="06574E99" w14:textId="22CFEBC8" w:rsidR="00853486" w:rsidRPr="0064632D" w:rsidRDefault="00853486" w:rsidP="00853486">
      <w:pPr>
        <w:pStyle w:val="ListParagraph"/>
        <w:numPr>
          <w:ilvl w:val="0"/>
          <w:numId w:val="9"/>
        </w:numPr>
        <w:rPr>
          <w:rFonts w:ascii="Arial" w:hAnsi="Arial" w:cs="Arial"/>
          <w:sz w:val="22"/>
          <w:szCs w:val="22"/>
          <w:lang w:val="en-US"/>
        </w:rPr>
      </w:pPr>
      <w:r w:rsidRPr="0064632D">
        <w:rPr>
          <w:rFonts w:ascii="Arial" w:hAnsi="Arial" w:cs="Arial"/>
          <w:sz w:val="22"/>
          <w:szCs w:val="22"/>
          <w:lang w:val="en-US"/>
        </w:rPr>
        <w:t xml:space="preserve">number, </w:t>
      </w:r>
      <w:proofErr w:type="gramStart"/>
      <w:r w:rsidRPr="0064632D">
        <w:rPr>
          <w:rFonts w:ascii="Arial" w:hAnsi="Arial" w:cs="Arial"/>
          <w:sz w:val="22"/>
          <w:szCs w:val="22"/>
          <w:lang w:val="en-US"/>
        </w:rPr>
        <w:t>age</w:t>
      </w:r>
      <w:proofErr w:type="gramEnd"/>
      <w:r w:rsidRPr="0064632D">
        <w:rPr>
          <w:rFonts w:ascii="Arial" w:hAnsi="Arial" w:cs="Arial"/>
          <w:sz w:val="22"/>
          <w:szCs w:val="22"/>
          <w:lang w:val="en-US"/>
        </w:rPr>
        <w:t xml:space="preserve"> and abilities of children</w:t>
      </w:r>
    </w:p>
    <w:p w14:paraId="5E6EF45C" w14:textId="7A58A6BA" w:rsidR="00853486" w:rsidRPr="0064632D" w:rsidRDefault="00853486" w:rsidP="00853486">
      <w:pPr>
        <w:pStyle w:val="ListParagraph"/>
        <w:numPr>
          <w:ilvl w:val="0"/>
          <w:numId w:val="9"/>
        </w:numPr>
        <w:rPr>
          <w:rFonts w:ascii="Arial" w:hAnsi="Arial" w:cs="Arial"/>
          <w:sz w:val="22"/>
          <w:szCs w:val="22"/>
          <w:lang w:val="en-US"/>
        </w:rPr>
      </w:pPr>
      <w:r w:rsidRPr="0064632D">
        <w:rPr>
          <w:rFonts w:ascii="Arial" w:hAnsi="Arial" w:cs="Arial"/>
          <w:sz w:val="22"/>
          <w:szCs w:val="22"/>
          <w:lang w:val="en-US"/>
        </w:rPr>
        <w:t>number and positioning of educators</w:t>
      </w:r>
    </w:p>
    <w:p w14:paraId="61A150C6" w14:textId="220546E8" w:rsidR="00853486" w:rsidRPr="0064632D" w:rsidRDefault="00853486" w:rsidP="00853486">
      <w:pPr>
        <w:pStyle w:val="ListParagraph"/>
        <w:numPr>
          <w:ilvl w:val="0"/>
          <w:numId w:val="9"/>
        </w:numPr>
        <w:rPr>
          <w:rFonts w:ascii="Arial" w:hAnsi="Arial" w:cs="Arial"/>
          <w:sz w:val="22"/>
          <w:szCs w:val="22"/>
          <w:lang w:val="en-US"/>
        </w:rPr>
      </w:pPr>
      <w:r w:rsidRPr="0064632D">
        <w:rPr>
          <w:rFonts w:ascii="Arial" w:hAnsi="Arial" w:cs="Arial"/>
          <w:sz w:val="22"/>
          <w:szCs w:val="22"/>
          <w:lang w:val="en-US"/>
        </w:rPr>
        <w:t>current activity of each child</w:t>
      </w:r>
    </w:p>
    <w:p w14:paraId="04A4B697" w14:textId="69D72438" w:rsidR="00853486" w:rsidRPr="0064632D" w:rsidRDefault="00853486" w:rsidP="00853486">
      <w:pPr>
        <w:pStyle w:val="ListParagraph"/>
        <w:numPr>
          <w:ilvl w:val="0"/>
          <w:numId w:val="9"/>
        </w:numPr>
        <w:rPr>
          <w:rFonts w:ascii="Arial" w:hAnsi="Arial" w:cs="Arial"/>
          <w:sz w:val="22"/>
          <w:szCs w:val="22"/>
          <w:lang w:val="en-US"/>
        </w:rPr>
      </w:pPr>
      <w:r w:rsidRPr="0064632D">
        <w:rPr>
          <w:rFonts w:ascii="Arial" w:hAnsi="Arial" w:cs="Arial"/>
          <w:sz w:val="22"/>
          <w:szCs w:val="22"/>
          <w:lang w:val="en-US"/>
        </w:rPr>
        <w:t>areas in which the children are engaged in an activity (visibility and accessibility)</w:t>
      </w:r>
    </w:p>
    <w:p w14:paraId="3DFD7F98" w14:textId="7AA0A0CE" w:rsidR="00853486" w:rsidRPr="0064632D" w:rsidRDefault="00853486" w:rsidP="00853486">
      <w:pPr>
        <w:pStyle w:val="ListParagraph"/>
        <w:numPr>
          <w:ilvl w:val="0"/>
          <w:numId w:val="9"/>
        </w:numPr>
        <w:rPr>
          <w:rFonts w:ascii="Arial" w:hAnsi="Arial" w:cs="Arial"/>
          <w:sz w:val="22"/>
          <w:szCs w:val="22"/>
          <w:lang w:val="en-US"/>
        </w:rPr>
      </w:pPr>
      <w:r w:rsidRPr="0064632D">
        <w:rPr>
          <w:rFonts w:ascii="Arial" w:hAnsi="Arial" w:cs="Arial"/>
          <w:sz w:val="22"/>
          <w:szCs w:val="22"/>
          <w:lang w:val="en-US"/>
        </w:rPr>
        <w:t>developmental profile of each child and of the group of children</w:t>
      </w:r>
    </w:p>
    <w:p w14:paraId="4114C1A9" w14:textId="09ED9C3B" w:rsidR="00853486" w:rsidRPr="0064632D" w:rsidRDefault="00853486" w:rsidP="00853486">
      <w:pPr>
        <w:pStyle w:val="ListParagraph"/>
        <w:numPr>
          <w:ilvl w:val="0"/>
          <w:numId w:val="9"/>
        </w:numPr>
        <w:rPr>
          <w:rFonts w:ascii="Arial" w:hAnsi="Arial" w:cs="Arial"/>
          <w:sz w:val="22"/>
          <w:szCs w:val="22"/>
          <w:lang w:val="en-US"/>
        </w:rPr>
      </w:pPr>
      <w:r w:rsidRPr="0064632D">
        <w:rPr>
          <w:rFonts w:ascii="Arial" w:hAnsi="Arial" w:cs="Arial"/>
          <w:sz w:val="22"/>
          <w:szCs w:val="22"/>
          <w:lang w:val="en-US"/>
        </w:rPr>
        <w:t xml:space="preserve">experience, </w:t>
      </w:r>
      <w:proofErr w:type="gramStart"/>
      <w:r w:rsidRPr="0064632D">
        <w:rPr>
          <w:rFonts w:ascii="Arial" w:hAnsi="Arial" w:cs="Arial"/>
          <w:sz w:val="22"/>
          <w:szCs w:val="22"/>
          <w:lang w:val="en-US"/>
        </w:rPr>
        <w:t>knowledge</w:t>
      </w:r>
      <w:proofErr w:type="gramEnd"/>
      <w:r w:rsidRPr="0064632D">
        <w:rPr>
          <w:rFonts w:ascii="Arial" w:hAnsi="Arial" w:cs="Arial"/>
          <w:sz w:val="22"/>
          <w:szCs w:val="22"/>
          <w:lang w:val="en-US"/>
        </w:rPr>
        <w:t xml:space="preserve"> and skill of each educator</w:t>
      </w:r>
    </w:p>
    <w:p w14:paraId="54564942" w14:textId="38D78C9D" w:rsidR="00853486" w:rsidRPr="0064632D" w:rsidRDefault="00853486" w:rsidP="00853486">
      <w:pPr>
        <w:pStyle w:val="ListParagraph"/>
        <w:numPr>
          <w:ilvl w:val="0"/>
          <w:numId w:val="9"/>
        </w:numPr>
        <w:rPr>
          <w:rFonts w:ascii="Arial" w:hAnsi="Arial" w:cs="Arial"/>
          <w:sz w:val="22"/>
          <w:szCs w:val="22"/>
          <w:lang w:val="en-US"/>
        </w:rPr>
      </w:pPr>
      <w:r w:rsidRPr="0064632D">
        <w:rPr>
          <w:rFonts w:ascii="Arial" w:hAnsi="Arial" w:cs="Arial"/>
          <w:sz w:val="22"/>
          <w:szCs w:val="22"/>
          <w:lang w:val="en-US"/>
        </w:rPr>
        <w:t>need for educators to move between areas (effective communication strategies).</w:t>
      </w:r>
    </w:p>
    <w:p w14:paraId="3A6F7C23" w14:textId="755A3C4D" w:rsidR="00853486" w:rsidRPr="0064632D" w:rsidRDefault="00853486" w:rsidP="00853486">
      <w:pPr>
        <w:rPr>
          <w:rFonts w:ascii="Arial" w:hAnsi="Arial" w:cs="Arial"/>
          <w:sz w:val="22"/>
          <w:szCs w:val="22"/>
          <w:lang w:val="en-US"/>
        </w:rPr>
      </w:pPr>
      <w:proofErr w:type="spellStart"/>
      <w:r w:rsidRPr="0064632D">
        <w:rPr>
          <w:rFonts w:ascii="Arial" w:hAnsi="Arial" w:cs="Arial"/>
          <w:sz w:val="22"/>
          <w:szCs w:val="22"/>
          <w:u w:val="single"/>
          <w:lang w:val="en-US"/>
        </w:rPr>
        <w:t>Behaviour</w:t>
      </w:r>
      <w:proofErr w:type="spellEnd"/>
      <w:r w:rsidRPr="0064632D">
        <w:rPr>
          <w:rFonts w:ascii="Arial" w:hAnsi="Arial" w:cs="Arial"/>
          <w:sz w:val="22"/>
          <w:szCs w:val="22"/>
          <w:u w:val="single"/>
          <w:lang w:val="en-US"/>
        </w:rPr>
        <w:t xml:space="preserve"> guidance plan:</w:t>
      </w:r>
      <w:r w:rsidRPr="0064632D">
        <w:rPr>
          <w:rFonts w:ascii="Arial" w:hAnsi="Arial" w:cs="Arial"/>
          <w:sz w:val="22"/>
          <w:szCs w:val="22"/>
          <w:lang w:val="en-US"/>
        </w:rPr>
        <w:t xml:space="preserve"> A plan that documents strategies to assist an educator in guiding a child with diagnosed </w:t>
      </w:r>
      <w:proofErr w:type="spellStart"/>
      <w:r w:rsidRPr="0064632D">
        <w:rPr>
          <w:rFonts w:ascii="Arial" w:hAnsi="Arial" w:cs="Arial"/>
          <w:sz w:val="22"/>
          <w:szCs w:val="22"/>
          <w:lang w:val="en-US"/>
        </w:rPr>
        <w:t>behavioural</w:t>
      </w:r>
      <w:proofErr w:type="spellEnd"/>
      <w:r w:rsidRPr="0064632D">
        <w:rPr>
          <w:rFonts w:ascii="Arial" w:hAnsi="Arial" w:cs="Arial"/>
          <w:sz w:val="22"/>
          <w:szCs w:val="22"/>
          <w:lang w:val="en-US"/>
        </w:rPr>
        <w:t xml:space="preserve"> difficulties or challenging </w:t>
      </w:r>
      <w:proofErr w:type="spellStart"/>
      <w:r w:rsidRPr="0064632D">
        <w:rPr>
          <w:rFonts w:ascii="Arial" w:hAnsi="Arial" w:cs="Arial"/>
          <w:sz w:val="22"/>
          <w:szCs w:val="22"/>
          <w:lang w:val="en-US"/>
        </w:rPr>
        <w:t>behaviours</w:t>
      </w:r>
      <w:proofErr w:type="spellEnd"/>
      <w:r w:rsidRPr="0064632D">
        <w:rPr>
          <w:rFonts w:ascii="Arial" w:hAnsi="Arial" w:cs="Arial"/>
          <w:sz w:val="22"/>
          <w:szCs w:val="22"/>
          <w:lang w:val="en-US"/>
        </w:rPr>
        <w:t xml:space="preserve"> to self-manage his/her </w:t>
      </w:r>
      <w:proofErr w:type="spellStart"/>
      <w:r w:rsidRPr="0064632D">
        <w:rPr>
          <w:rFonts w:ascii="Arial" w:hAnsi="Arial" w:cs="Arial"/>
          <w:sz w:val="22"/>
          <w:szCs w:val="22"/>
          <w:lang w:val="en-US"/>
        </w:rPr>
        <w:t>behaviour</w:t>
      </w:r>
      <w:proofErr w:type="spellEnd"/>
      <w:r w:rsidRPr="0064632D">
        <w:rPr>
          <w:rFonts w:ascii="Arial" w:hAnsi="Arial" w:cs="Arial"/>
          <w:sz w:val="22"/>
          <w:szCs w:val="22"/>
          <w:lang w:val="en-US"/>
        </w:rPr>
        <w:t>. The plan is developed in consultation with the coordinator/2IC, educators, parents/</w:t>
      </w:r>
      <w:proofErr w:type="gramStart"/>
      <w:r w:rsidRPr="0064632D">
        <w:rPr>
          <w:rFonts w:ascii="Arial" w:hAnsi="Arial" w:cs="Arial"/>
          <w:sz w:val="22"/>
          <w:szCs w:val="22"/>
          <w:lang w:val="en-US"/>
        </w:rPr>
        <w:t>guardians</w:t>
      </w:r>
      <w:proofErr w:type="gramEnd"/>
      <w:r w:rsidRPr="0064632D">
        <w:rPr>
          <w:rFonts w:ascii="Arial" w:hAnsi="Arial" w:cs="Arial"/>
          <w:sz w:val="22"/>
          <w:szCs w:val="22"/>
          <w:lang w:val="en-US"/>
        </w:rPr>
        <w:t xml:space="preserve"> and families, and other professional</w:t>
      </w:r>
    </w:p>
    <w:p w14:paraId="61FA1DE2" w14:textId="66C53F7D" w:rsidR="00853486" w:rsidRPr="0064632D" w:rsidRDefault="00853486" w:rsidP="00853486">
      <w:pPr>
        <w:rPr>
          <w:rFonts w:ascii="Arial" w:hAnsi="Arial" w:cs="Arial"/>
          <w:sz w:val="22"/>
          <w:szCs w:val="22"/>
          <w:lang w:val="en-US"/>
        </w:rPr>
      </w:pPr>
      <w:r w:rsidRPr="0064632D">
        <w:rPr>
          <w:rFonts w:ascii="Arial" w:hAnsi="Arial" w:cs="Arial"/>
          <w:sz w:val="22"/>
          <w:szCs w:val="22"/>
          <w:lang w:val="en-US"/>
        </w:rPr>
        <w:t>support agencies as applicable.</w:t>
      </w:r>
    </w:p>
    <w:p w14:paraId="38218C1B" w14:textId="77777777" w:rsidR="00853486" w:rsidRPr="0064632D" w:rsidRDefault="00853486" w:rsidP="00853486">
      <w:pPr>
        <w:rPr>
          <w:rFonts w:ascii="Arial" w:hAnsi="Arial" w:cs="Arial"/>
          <w:sz w:val="22"/>
          <w:szCs w:val="22"/>
          <w:lang w:val="en-US"/>
        </w:rPr>
      </w:pPr>
    </w:p>
    <w:p w14:paraId="535958C4" w14:textId="21C83C07" w:rsidR="00853486" w:rsidRPr="0064632D" w:rsidRDefault="00853486" w:rsidP="00853486">
      <w:pPr>
        <w:rPr>
          <w:rFonts w:ascii="Arial" w:hAnsi="Arial" w:cs="Arial"/>
          <w:sz w:val="22"/>
          <w:szCs w:val="22"/>
          <w:u w:val="single"/>
          <w:lang w:val="en-US"/>
        </w:rPr>
      </w:pPr>
      <w:r w:rsidRPr="0064632D">
        <w:rPr>
          <w:rFonts w:ascii="Arial" w:hAnsi="Arial" w:cs="Arial"/>
          <w:sz w:val="22"/>
          <w:szCs w:val="22"/>
          <w:u w:val="single"/>
          <w:lang w:val="en-US"/>
        </w:rPr>
        <w:t xml:space="preserve">Challenging </w:t>
      </w:r>
      <w:proofErr w:type="spellStart"/>
      <w:r w:rsidRPr="0064632D">
        <w:rPr>
          <w:rFonts w:ascii="Arial" w:hAnsi="Arial" w:cs="Arial"/>
          <w:sz w:val="22"/>
          <w:szCs w:val="22"/>
          <w:u w:val="single"/>
          <w:lang w:val="en-US"/>
        </w:rPr>
        <w:t>behaviour</w:t>
      </w:r>
      <w:proofErr w:type="spellEnd"/>
    </w:p>
    <w:p w14:paraId="25AF4619" w14:textId="77777777" w:rsidR="00853486" w:rsidRPr="0064632D" w:rsidRDefault="00853486" w:rsidP="00853486">
      <w:pPr>
        <w:rPr>
          <w:rFonts w:ascii="Arial" w:hAnsi="Arial" w:cs="Arial"/>
          <w:sz w:val="22"/>
          <w:szCs w:val="22"/>
          <w:lang w:val="en-US"/>
        </w:rPr>
      </w:pPr>
      <w:proofErr w:type="spellStart"/>
      <w:r w:rsidRPr="0064632D">
        <w:rPr>
          <w:rFonts w:ascii="Arial" w:hAnsi="Arial" w:cs="Arial"/>
          <w:sz w:val="22"/>
          <w:szCs w:val="22"/>
          <w:lang w:val="en-US"/>
        </w:rPr>
        <w:t>Behaviour</w:t>
      </w:r>
      <w:proofErr w:type="spellEnd"/>
      <w:r w:rsidRPr="0064632D">
        <w:rPr>
          <w:rFonts w:ascii="Arial" w:hAnsi="Arial" w:cs="Arial"/>
          <w:sz w:val="22"/>
          <w:szCs w:val="22"/>
          <w:lang w:val="en-US"/>
        </w:rPr>
        <w:t xml:space="preserve"> that:</w:t>
      </w:r>
    </w:p>
    <w:p w14:paraId="50210054" w14:textId="1C8B410F" w:rsidR="00853486" w:rsidRPr="0064632D" w:rsidRDefault="00853486" w:rsidP="00853486">
      <w:pPr>
        <w:pStyle w:val="ListParagraph"/>
        <w:numPr>
          <w:ilvl w:val="0"/>
          <w:numId w:val="9"/>
        </w:numPr>
        <w:rPr>
          <w:rFonts w:ascii="Arial" w:hAnsi="Arial" w:cs="Arial"/>
          <w:sz w:val="22"/>
          <w:szCs w:val="22"/>
          <w:lang w:val="en-US"/>
        </w:rPr>
      </w:pPr>
      <w:r w:rsidRPr="0064632D">
        <w:rPr>
          <w:rFonts w:ascii="Arial" w:hAnsi="Arial" w:cs="Arial"/>
          <w:sz w:val="22"/>
          <w:szCs w:val="22"/>
          <w:lang w:val="en-US"/>
        </w:rPr>
        <w:t>disrupts others or causes disputes between children, but which is part of normal social development</w:t>
      </w:r>
    </w:p>
    <w:p w14:paraId="1D1668CA" w14:textId="1AB5A16C" w:rsidR="00853486" w:rsidRPr="0064632D" w:rsidRDefault="00853486" w:rsidP="00853486">
      <w:pPr>
        <w:pStyle w:val="ListParagraph"/>
        <w:numPr>
          <w:ilvl w:val="0"/>
          <w:numId w:val="9"/>
        </w:numPr>
        <w:rPr>
          <w:rFonts w:ascii="Arial" w:hAnsi="Arial" w:cs="Arial"/>
          <w:sz w:val="22"/>
          <w:szCs w:val="22"/>
          <w:lang w:val="en-US"/>
        </w:rPr>
      </w:pPr>
      <w:r w:rsidRPr="0064632D">
        <w:rPr>
          <w:rFonts w:ascii="Arial" w:hAnsi="Arial" w:cs="Arial"/>
          <w:sz w:val="22"/>
          <w:szCs w:val="22"/>
          <w:lang w:val="en-US"/>
        </w:rPr>
        <w:t>infringes on the rights of others</w:t>
      </w:r>
    </w:p>
    <w:p w14:paraId="7FBED1CA" w14:textId="0EAE6506" w:rsidR="00853486" w:rsidRPr="0064632D" w:rsidRDefault="00853486" w:rsidP="00853486">
      <w:pPr>
        <w:pStyle w:val="ListParagraph"/>
        <w:numPr>
          <w:ilvl w:val="0"/>
          <w:numId w:val="9"/>
        </w:numPr>
        <w:rPr>
          <w:rFonts w:ascii="Arial" w:hAnsi="Arial" w:cs="Arial"/>
          <w:sz w:val="22"/>
          <w:szCs w:val="22"/>
          <w:lang w:val="en-US"/>
        </w:rPr>
      </w:pPr>
      <w:r w:rsidRPr="0064632D">
        <w:rPr>
          <w:rFonts w:ascii="Arial" w:hAnsi="Arial" w:cs="Arial"/>
          <w:sz w:val="22"/>
          <w:szCs w:val="22"/>
          <w:lang w:val="en-US"/>
        </w:rPr>
        <w:t>causes harm or risk to the child, other children, adults or living things</w:t>
      </w:r>
    </w:p>
    <w:p w14:paraId="56832C5D" w14:textId="3A6760C0" w:rsidR="00853486" w:rsidRPr="0064632D" w:rsidRDefault="00853486" w:rsidP="00853486">
      <w:pPr>
        <w:pStyle w:val="ListParagraph"/>
        <w:numPr>
          <w:ilvl w:val="0"/>
          <w:numId w:val="9"/>
        </w:numPr>
        <w:rPr>
          <w:rFonts w:ascii="Arial" w:hAnsi="Arial" w:cs="Arial"/>
          <w:sz w:val="22"/>
          <w:szCs w:val="22"/>
          <w:lang w:val="en-US"/>
        </w:rPr>
      </w:pPr>
      <w:r w:rsidRPr="0064632D">
        <w:rPr>
          <w:rFonts w:ascii="Arial" w:hAnsi="Arial" w:cs="Arial"/>
          <w:sz w:val="22"/>
          <w:szCs w:val="22"/>
          <w:lang w:val="en-US"/>
        </w:rPr>
        <w:t>is destructive to the environment and/or equipment</w:t>
      </w:r>
    </w:p>
    <w:p w14:paraId="0149E0E7" w14:textId="3C4A655F" w:rsidR="00853486" w:rsidRPr="0064632D" w:rsidRDefault="00853486" w:rsidP="00853486">
      <w:pPr>
        <w:pStyle w:val="ListParagraph"/>
        <w:numPr>
          <w:ilvl w:val="0"/>
          <w:numId w:val="9"/>
        </w:numPr>
        <w:rPr>
          <w:rFonts w:ascii="Arial" w:hAnsi="Arial" w:cs="Arial"/>
          <w:sz w:val="22"/>
          <w:szCs w:val="22"/>
          <w:lang w:val="en-US"/>
        </w:rPr>
      </w:pPr>
      <w:r w:rsidRPr="0064632D">
        <w:rPr>
          <w:rFonts w:ascii="Arial" w:hAnsi="Arial" w:cs="Arial"/>
          <w:sz w:val="22"/>
          <w:szCs w:val="22"/>
          <w:lang w:val="en-US"/>
        </w:rPr>
        <w:t>inhibits the child’s learning and relationship with others</w:t>
      </w:r>
    </w:p>
    <w:p w14:paraId="0A45ADBA" w14:textId="7A08BEA6" w:rsidR="00853486" w:rsidRPr="0064632D" w:rsidRDefault="00853486" w:rsidP="00853486">
      <w:pPr>
        <w:pStyle w:val="ListParagraph"/>
        <w:numPr>
          <w:ilvl w:val="0"/>
          <w:numId w:val="9"/>
        </w:numPr>
        <w:rPr>
          <w:rFonts w:ascii="Arial" w:hAnsi="Arial" w:cs="Arial"/>
          <w:sz w:val="22"/>
          <w:szCs w:val="22"/>
          <w:lang w:val="en-US"/>
        </w:rPr>
      </w:pPr>
      <w:r w:rsidRPr="0064632D">
        <w:rPr>
          <w:rFonts w:ascii="Arial" w:hAnsi="Arial" w:cs="Arial"/>
          <w:sz w:val="22"/>
          <w:szCs w:val="22"/>
          <w:lang w:val="en-US"/>
        </w:rPr>
        <w:t>is inappropriate relative to the child’s developmental age and background.</w:t>
      </w:r>
    </w:p>
    <w:p w14:paraId="3C86D426" w14:textId="77777777" w:rsidR="00853486" w:rsidRPr="0064632D" w:rsidRDefault="00853486" w:rsidP="00853486">
      <w:pPr>
        <w:pStyle w:val="ListParagraph"/>
        <w:rPr>
          <w:rFonts w:ascii="Arial" w:hAnsi="Arial" w:cs="Arial"/>
          <w:sz w:val="22"/>
          <w:szCs w:val="22"/>
          <w:lang w:val="en-US"/>
        </w:rPr>
      </w:pPr>
    </w:p>
    <w:p w14:paraId="6713AA87" w14:textId="45D853F4" w:rsidR="00480076" w:rsidRPr="0064632D" w:rsidRDefault="00853486" w:rsidP="00853486">
      <w:pPr>
        <w:rPr>
          <w:rFonts w:ascii="Arial" w:hAnsi="Arial" w:cs="Arial"/>
          <w:sz w:val="22"/>
          <w:szCs w:val="22"/>
          <w:lang w:val="en-US"/>
        </w:rPr>
      </w:pPr>
      <w:r w:rsidRPr="0064632D">
        <w:rPr>
          <w:rFonts w:ascii="Arial" w:hAnsi="Arial" w:cs="Arial"/>
          <w:sz w:val="22"/>
          <w:szCs w:val="22"/>
          <w:u w:val="single"/>
          <w:lang w:val="en-US"/>
        </w:rPr>
        <w:t>Notifiable complaints</w:t>
      </w:r>
      <w:r w:rsidRPr="0064632D">
        <w:rPr>
          <w:rFonts w:ascii="Arial" w:hAnsi="Arial" w:cs="Arial"/>
          <w:sz w:val="22"/>
          <w:szCs w:val="22"/>
          <w:lang w:val="en-US"/>
        </w:rPr>
        <w:t>: The Regulatory Authority is required to be notified of a complaint that alleges:</w:t>
      </w:r>
    </w:p>
    <w:p w14:paraId="62BA9AE1" w14:textId="3A545A52" w:rsidR="001E6194" w:rsidRPr="0064632D" w:rsidRDefault="001E6194" w:rsidP="00093BD6">
      <w:pPr>
        <w:pStyle w:val="ListParagraph"/>
        <w:numPr>
          <w:ilvl w:val="0"/>
          <w:numId w:val="13"/>
        </w:numPr>
        <w:rPr>
          <w:rFonts w:ascii="Arial" w:hAnsi="Arial" w:cs="Arial"/>
          <w:sz w:val="22"/>
          <w:szCs w:val="22"/>
          <w:lang w:val="en-US"/>
        </w:rPr>
      </w:pPr>
      <w:r w:rsidRPr="0064632D">
        <w:rPr>
          <w:rFonts w:ascii="Arial" w:hAnsi="Arial" w:cs="Arial"/>
          <w:sz w:val="22"/>
          <w:szCs w:val="22"/>
          <w:lang w:val="en-US"/>
        </w:rPr>
        <w:t>a serious incident has occurred or is occurring while a child is being educated and cared for by a service</w:t>
      </w:r>
    </w:p>
    <w:p w14:paraId="2BD488D3" w14:textId="641A5635" w:rsidR="001E6194" w:rsidRPr="0064632D" w:rsidRDefault="001E6194" w:rsidP="00093BD6">
      <w:pPr>
        <w:pStyle w:val="ListParagraph"/>
        <w:numPr>
          <w:ilvl w:val="0"/>
          <w:numId w:val="13"/>
        </w:numPr>
        <w:rPr>
          <w:rFonts w:ascii="Arial" w:hAnsi="Arial" w:cs="Arial"/>
          <w:sz w:val="22"/>
          <w:szCs w:val="22"/>
          <w:lang w:val="en-US"/>
        </w:rPr>
      </w:pPr>
      <w:r w:rsidRPr="0064632D">
        <w:rPr>
          <w:rFonts w:ascii="Arial" w:hAnsi="Arial" w:cs="Arial"/>
          <w:sz w:val="22"/>
          <w:szCs w:val="22"/>
          <w:lang w:val="en-US"/>
        </w:rPr>
        <w:t>the National Law and/or National Regulations have been contravened.</w:t>
      </w:r>
    </w:p>
    <w:p w14:paraId="01F95BB0" w14:textId="5B562369" w:rsidR="001E6194" w:rsidRPr="0064632D" w:rsidRDefault="001E6194" w:rsidP="00093BD6">
      <w:pPr>
        <w:rPr>
          <w:rFonts w:ascii="Arial" w:hAnsi="Arial" w:cs="Arial"/>
          <w:sz w:val="22"/>
          <w:szCs w:val="22"/>
          <w:lang w:val="en-US"/>
        </w:rPr>
      </w:pPr>
      <w:r w:rsidRPr="0064632D">
        <w:rPr>
          <w:rFonts w:ascii="Arial" w:hAnsi="Arial" w:cs="Arial"/>
          <w:sz w:val="22"/>
          <w:szCs w:val="22"/>
          <w:lang w:val="en-US"/>
        </w:rPr>
        <w:t>Complaints of this nature must be reported by the Nominated Supervisor to the Regulatory Authority within 24 hours of the complaint being made (Section 174(2)(b), Regulation 176(2)(b)). If the Nominated Supervisor is unsure whether the matter is a notifiable complaint, it is good practice to contact DET for confirmation.</w:t>
      </w:r>
    </w:p>
    <w:p w14:paraId="5048C079" w14:textId="63D52A5E" w:rsidR="001E6194" w:rsidRPr="0064632D" w:rsidRDefault="001E6194" w:rsidP="00093BD6">
      <w:pPr>
        <w:rPr>
          <w:rFonts w:ascii="Arial" w:hAnsi="Arial" w:cs="Arial"/>
          <w:sz w:val="22"/>
          <w:szCs w:val="22"/>
          <w:lang w:val="en-US"/>
        </w:rPr>
      </w:pPr>
      <w:r w:rsidRPr="0064632D">
        <w:rPr>
          <w:rFonts w:ascii="Arial" w:hAnsi="Arial" w:cs="Arial"/>
          <w:sz w:val="22"/>
          <w:szCs w:val="22"/>
          <w:lang w:val="en-US"/>
        </w:rPr>
        <w:t>Notification of complaints must be submitted within 24 hours through either the NQA IT System portal:</w:t>
      </w:r>
      <w:r w:rsidR="00093BD6" w:rsidRPr="0064632D">
        <w:rPr>
          <w:rFonts w:ascii="Arial" w:hAnsi="Arial" w:cs="Arial"/>
          <w:sz w:val="22"/>
          <w:szCs w:val="22"/>
          <w:lang w:val="en-US"/>
        </w:rPr>
        <w:t xml:space="preserve"> </w:t>
      </w:r>
      <w:r w:rsidRPr="0064632D">
        <w:rPr>
          <w:rFonts w:ascii="Arial" w:hAnsi="Arial" w:cs="Arial"/>
          <w:sz w:val="22"/>
          <w:szCs w:val="22"/>
          <w:lang w:val="en-US"/>
        </w:rPr>
        <w:t>http://www.acecqa.gov.au or where this is not possible, the Regulatory Authority must be contacted directly.</w:t>
      </w:r>
    </w:p>
    <w:p w14:paraId="03C73583" w14:textId="77777777" w:rsidR="00093BD6" w:rsidRPr="0064632D" w:rsidRDefault="00093BD6" w:rsidP="00093BD6">
      <w:pPr>
        <w:rPr>
          <w:rFonts w:ascii="Arial" w:hAnsi="Arial" w:cs="Arial"/>
          <w:sz w:val="22"/>
          <w:szCs w:val="22"/>
          <w:lang w:val="en-US"/>
        </w:rPr>
      </w:pPr>
    </w:p>
    <w:p w14:paraId="600236C8" w14:textId="7C5156A0" w:rsidR="001E6194" w:rsidRPr="0064632D" w:rsidRDefault="001E6194" w:rsidP="001E6194">
      <w:pPr>
        <w:rPr>
          <w:rFonts w:ascii="Arial" w:hAnsi="Arial" w:cs="Arial"/>
          <w:sz w:val="22"/>
          <w:szCs w:val="22"/>
          <w:lang w:val="en-US"/>
        </w:rPr>
      </w:pPr>
      <w:r w:rsidRPr="0064632D">
        <w:rPr>
          <w:rFonts w:ascii="Arial" w:hAnsi="Arial" w:cs="Arial"/>
          <w:sz w:val="22"/>
          <w:szCs w:val="22"/>
          <w:u w:val="single"/>
          <w:lang w:val="en-US"/>
        </w:rPr>
        <w:t>Inclusion Support Program</w:t>
      </w:r>
      <w:r w:rsidRPr="0064632D">
        <w:rPr>
          <w:rFonts w:ascii="Arial" w:hAnsi="Arial" w:cs="Arial"/>
          <w:sz w:val="22"/>
          <w:szCs w:val="22"/>
          <w:lang w:val="en-US"/>
        </w:rPr>
        <w:t>: Funded by the Commonwealth Government to assists services to build their</w:t>
      </w:r>
      <w:r w:rsidR="00093BD6" w:rsidRPr="0064632D">
        <w:rPr>
          <w:rFonts w:ascii="Arial" w:hAnsi="Arial" w:cs="Arial"/>
          <w:sz w:val="22"/>
          <w:szCs w:val="22"/>
          <w:lang w:val="en-US"/>
        </w:rPr>
        <w:t xml:space="preserve"> </w:t>
      </w:r>
      <w:r w:rsidRPr="0064632D">
        <w:rPr>
          <w:rFonts w:ascii="Arial" w:hAnsi="Arial" w:cs="Arial"/>
          <w:sz w:val="22"/>
          <w:szCs w:val="22"/>
          <w:lang w:val="en-US"/>
        </w:rPr>
        <w:t xml:space="preserve">capacity and capability to include children with additional needs </w:t>
      </w:r>
      <w:r w:rsidRPr="0064632D">
        <w:rPr>
          <w:rFonts w:ascii="Arial" w:hAnsi="Arial" w:cs="Arial"/>
          <w:sz w:val="22"/>
          <w:szCs w:val="22"/>
          <w:lang w:val="en-US"/>
        </w:rPr>
        <w:lastRenderedPageBreak/>
        <w:t>in mainstream services; providing them with an</w:t>
      </w:r>
      <w:r w:rsidR="00093BD6" w:rsidRPr="0064632D">
        <w:rPr>
          <w:rFonts w:ascii="Arial" w:hAnsi="Arial" w:cs="Arial"/>
          <w:sz w:val="22"/>
          <w:szCs w:val="22"/>
          <w:lang w:val="en-US"/>
        </w:rPr>
        <w:t xml:space="preserve"> </w:t>
      </w:r>
      <w:r w:rsidRPr="0064632D">
        <w:rPr>
          <w:rFonts w:ascii="Arial" w:hAnsi="Arial" w:cs="Arial"/>
          <w:sz w:val="22"/>
          <w:szCs w:val="22"/>
          <w:lang w:val="en-US"/>
        </w:rPr>
        <w:t xml:space="preserve">opportunity to learn and develop alongside their typically developing peers: </w:t>
      </w:r>
      <w:hyperlink r:id="rId7" w:history="1">
        <w:r w:rsidR="00093BD6" w:rsidRPr="0064632D">
          <w:rPr>
            <w:rStyle w:val="Hyperlink"/>
            <w:rFonts w:ascii="Arial" w:hAnsi="Arial" w:cs="Arial"/>
            <w:sz w:val="22"/>
            <w:szCs w:val="22"/>
            <w:lang w:val="en-US"/>
          </w:rPr>
          <w:t>https://www.education.gov.au/</w:t>
        </w:r>
      </w:hyperlink>
    </w:p>
    <w:p w14:paraId="1024C137" w14:textId="77777777" w:rsidR="00093BD6" w:rsidRPr="0064632D" w:rsidRDefault="00093BD6" w:rsidP="001E6194">
      <w:pPr>
        <w:rPr>
          <w:rFonts w:ascii="Arial" w:hAnsi="Arial" w:cs="Arial"/>
          <w:sz w:val="22"/>
          <w:szCs w:val="22"/>
          <w:lang w:val="en-US"/>
        </w:rPr>
      </w:pPr>
    </w:p>
    <w:p w14:paraId="6DFC6F13" w14:textId="3F001AB7" w:rsidR="001E6194" w:rsidRPr="0064632D" w:rsidRDefault="001E6194" w:rsidP="001E6194">
      <w:pPr>
        <w:rPr>
          <w:rFonts w:ascii="Arial" w:hAnsi="Arial" w:cs="Arial"/>
          <w:sz w:val="22"/>
          <w:szCs w:val="22"/>
          <w:lang w:val="en-US"/>
        </w:rPr>
      </w:pPr>
      <w:r w:rsidRPr="0064632D">
        <w:rPr>
          <w:rFonts w:ascii="Arial" w:hAnsi="Arial" w:cs="Arial"/>
          <w:sz w:val="22"/>
          <w:szCs w:val="22"/>
          <w:u w:val="single"/>
          <w:lang w:val="en-US"/>
        </w:rPr>
        <w:t>Mental health</w:t>
      </w:r>
      <w:r w:rsidRPr="0064632D">
        <w:rPr>
          <w:rFonts w:ascii="Arial" w:hAnsi="Arial" w:cs="Arial"/>
          <w:sz w:val="22"/>
          <w:szCs w:val="22"/>
          <w:lang w:val="en-US"/>
        </w:rPr>
        <w:t>: In early childhood, a child’s mental health is understood as a child’s ability to ‘experience, regulate</w:t>
      </w:r>
      <w:r w:rsidR="00093BD6" w:rsidRPr="0064632D">
        <w:rPr>
          <w:rFonts w:ascii="Arial" w:hAnsi="Arial" w:cs="Arial"/>
          <w:sz w:val="22"/>
          <w:szCs w:val="22"/>
          <w:lang w:val="en-US"/>
        </w:rPr>
        <w:t xml:space="preserve"> </w:t>
      </w:r>
      <w:r w:rsidRPr="0064632D">
        <w:rPr>
          <w:rFonts w:ascii="Arial" w:hAnsi="Arial" w:cs="Arial"/>
          <w:sz w:val="22"/>
          <w:szCs w:val="22"/>
          <w:lang w:val="en-US"/>
        </w:rPr>
        <w:t>and express emotions; form close and secure interpersonal relationships; and explore the environment and learn –</w:t>
      </w:r>
      <w:r w:rsidR="00093BD6" w:rsidRPr="0064632D">
        <w:rPr>
          <w:rFonts w:ascii="Arial" w:hAnsi="Arial" w:cs="Arial"/>
          <w:sz w:val="22"/>
          <w:szCs w:val="22"/>
          <w:lang w:val="en-US"/>
        </w:rPr>
        <w:t xml:space="preserve"> </w:t>
      </w:r>
      <w:r w:rsidRPr="0064632D">
        <w:rPr>
          <w:rFonts w:ascii="Arial" w:hAnsi="Arial" w:cs="Arial"/>
          <w:sz w:val="22"/>
          <w:szCs w:val="22"/>
          <w:lang w:val="en-US"/>
        </w:rPr>
        <w:t>all in the context of family, community and cultural expectations for young children. Infant mental health is</w:t>
      </w:r>
      <w:r w:rsidR="00093BD6" w:rsidRPr="0064632D">
        <w:rPr>
          <w:rFonts w:ascii="Arial" w:hAnsi="Arial" w:cs="Arial"/>
          <w:sz w:val="22"/>
          <w:szCs w:val="22"/>
          <w:lang w:val="en-US"/>
        </w:rPr>
        <w:t xml:space="preserve"> </w:t>
      </w:r>
      <w:r w:rsidRPr="0064632D">
        <w:rPr>
          <w:rFonts w:ascii="Arial" w:hAnsi="Arial" w:cs="Arial"/>
          <w:sz w:val="22"/>
          <w:szCs w:val="22"/>
          <w:lang w:val="en-US"/>
        </w:rPr>
        <w:t xml:space="preserve">synonymous with healthy social and emotional development. </w:t>
      </w:r>
      <w:hyperlink r:id="rId8" w:history="1">
        <w:r w:rsidR="00093BD6" w:rsidRPr="0064632D">
          <w:rPr>
            <w:rStyle w:val="Hyperlink"/>
            <w:rFonts w:ascii="Arial" w:hAnsi="Arial" w:cs="Arial"/>
            <w:sz w:val="22"/>
            <w:szCs w:val="22"/>
            <w:lang w:val="en-US"/>
          </w:rPr>
          <w:t>https://beyou.edu.au/</w:t>
        </w:r>
      </w:hyperlink>
    </w:p>
    <w:p w14:paraId="2497AE5B" w14:textId="77777777" w:rsidR="00093BD6" w:rsidRPr="0064632D" w:rsidRDefault="00093BD6" w:rsidP="001E6194">
      <w:pPr>
        <w:rPr>
          <w:rFonts w:ascii="Arial" w:hAnsi="Arial" w:cs="Arial"/>
          <w:sz w:val="22"/>
          <w:szCs w:val="22"/>
          <w:lang w:val="en-US"/>
        </w:rPr>
      </w:pPr>
    </w:p>
    <w:p w14:paraId="51CD74F9" w14:textId="5ED5C186" w:rsidR="001E6194" w:rsidRPr="0064632D" w:rsidRDefault="001E6194" w:rsidP="001E6194">
      <w:pPr>
        <w:rPr>
          <w:rFonts w:ascii="Arial" w:hAnsi="Arial" w:cs="Arial"/>
          <w:sz w:val="22"/>
          <w:szCs w:val="22"/>
          <w:lang w:val="en-US"/>
        </w:rPr>
      </w:pPr>
      <w:r w:rsidRPr="0064632D">
        <w:rPr>
          <w:rFonts w:ascii="Arial" w:hAnsi="Arial" w:cs="Arial"/>
          <w:sz w:val="22"/>
          <w:szCs w:val="22"/>
          <w:u w:val="single"/>
          <w:lang w:val="en-US"/>
        </w:rPr>
        <w:t>Preschool Field Officer (PSFO) Program:</w:t>
      </w:r>
      <w:r w:rsidRPr="0064632D">
        <w:rPr>
          <w:rFonts w:ascii="Arial" w:hAnsi="Arial" w:cs="Arial"/>
          <w:sz w:val="22"/>
          <w:szCs w:val="22"/>
          <w:lang w:val="en-US"/>
        </w:rPr>
        <w:t xml:space="preserve"> The role of the PSFO Program is to support the access and</w:t>
      </w:r>
      <w:r w:rsidR="00093BD6" w:rsidRPr="0064632D">
        <w:rPr>
          <w:rFonts w:ascii="Arial" w:hAnsi="Arial" w:cs="Arial"/>
          <w:sz w:val="22"/>
          <w:szCs w:val="22"/>
          <w:lang w:val="en-US"/>
        </w:rPr>
        <w:t xml:space="preserve"> </w:t>
      </w:r>
      <w:r w:rsidRPr="0064632D">
        <w:rPr>
          <w:rFonts w:ascii="Arial" w:hAnsi="Arial" w:cs="Arial"/>
          <w:sz w:val="22"/>
          <w:szCs w:val="22"/>
          <w:lang w:val="en-US"/>
        </w:rPr>
        <w:t>participation of children with additional needs in preschool:</w:t>
      </w:r>
      <w:r w:rsidR="00093BD6" w:rsidRPr="0064632D">
        <w:rPr>
          <w:rFonts w:ascii="Arial" w:hAnsi="Arial" w:cs="Arial"/>
          <w:sz w:val="22"/>
          <w:szCs w:val="22"/>
          <w:lang w:val="en-US"/>
        </w:rPr>
        <w:t xml:space="preserve"> </w:t>
      </w:r>
      <w:r w:rsidRPr="0064632D">
        <w:rPr>
          <w:rFonts w:ascii="Arial" w:hAnsi="Arial" w:cs="Arial"/>
          <w:sz w:val="22"/>
          <w:szCs w:val="22"/>
          <w:lang w:val="en-US"/>
        </w:rPr>
        <w:t>http://www.education.vic.gov.au</w:t>
      </w:r>
    </w:p>
    <w:p w14:paraId="7C9FC858" w14:textId="77777777" w:rsidR="00093BD6" w:rsidRPr="0064632D" w:rsidRDefault="00093BD6" w:rsidP="001E6194">
      <w:pPr>
        <w:rPr>
          <w:rFonts w:ascii="Arial" w:hAnsi="Arial" w:cs="Arial"/>
          <w:sz w:val="22"/>
          <w:szCs w:val="22"/>
          <w:lang w:val="en-US"/>
        </w:rPr>
      </w:pPr>
    </w:p>
    <w:p w14:paraId="520D4C1F" w14:textId="1BCC031A" w:rsidR="001E6194" w:rsidRPr="0064632D" w:rsidRDefault="001E6194" w:rsidP="001E6194">
      <w:pPr>
        <w:rPr>
          <w:rFonts w:ascii="Arial" w:hAnsi="Arial" w:cs="Arial"/>
          <w:sz w:val="22"/>
          <w:szCs w:val="22"/>
          <w:lang w:val="en-US"/>
        </w:rPr>
      </w:pPr>
      <w:r w:rsidRPr="0064632D">
        <w:rPr>
          <w:rFonts w:ascii="Arial" w:hAnsi="Arial" w:cs="Arial"/>
          <w:sz w:val="22"/>
          <w:szCs w:val="22"/>
          <w:u w:val="single"/>
          <w:lang w:val="en-US"/>
        </w:rPr>
        <w:t>Serious incident:</w:t>
      </w:r>
      <w:r w:rsidRPr="0064632D">
        <w:rPr>
          <w:rFonts w:ascii="Arial" w:hAnsi="Arial" w:cs="Arial"/>
          <w:sz w:val="22"/>
          <w:szCs w:val="22"/>
          <w:lang w:val="en-US"/>
        </w:rPr>
        <w:t xml:space="preserve"> A serious incident (regulation 12) is defined as any of the following:</w:t>
      </w:r>
    </w:p>
    <w:p w14:paraId="632E2F08" w14:textId="3249A4B3" w:rsidR="001E6194" w:rsidRPr="0064632D" w:rsidRDefault="001E6194" w:rsidP="00093BD6">
      <w:pPr>
        <w:pStyle w:val="ListParagraph"/>
        <w:numPr>
          <w:ilvl w:val="0"/>
          <w:numId w:val="13"/>
        </w:numPr>
        <w:rPr>
          <w:rFonts w:ascii="Arial" w:hAnsi="Arial" w:cs="Arial"/>
          <w:sz w:val="22"/>
          <w:szCs w:val="22"/>
          <w:lang w:val="en-US"/>
        </w:rPr>
      </w:pPr>
      <w:r w:rsidRPr="0064632D">
        <w:rPr>
          <w:rFonts w:ascii="Arial" w:hAnsi="Arial" w:cs="Arial"/>
          <w:sz w:val="22"/>
          <w:szCs w:val="22"/>
          <w:lang w:val="en-US"/>
        </w:rPr>
        <w:t>the death of a child while being educated and cared for at the service or following an incident at the service</w:t>
      </w:r>
    </w:p>
    <w:p w14:paraId="7DCF23B7" w14:textId="6923113B" w:rsidR="001E6194" w:rsidRPr="0064632D" w:rsidRDefault="001E6194" w:rsidP="00093BD6">
      <w:pPr>
        <w:pStyle w:val="ListParagraph"/>
        <w:numPr>
          <w:ilvl w:val="0"/>
          <w:numId w:val="13"/>
        </w:numPr>
        <w:rPr>
          <w:rFonts w:ascii="Arial" w:hAnsi="Arial" w:cs="Arial"/>
          <w:sz w:val="22"/>
          <w:szCs w:val="22"/>
          <w:lang w:val="en-US"/>
        </w:rPr>
      </w:pPr>
      <w:r w:rsidRPr="0064632D">
        <w:rPr>
          <w:rFonts w:ascii="Arial" w:hAnsi="Arial" w:cs="Arial"/>
          <w:sz w:val="22"/>
          <w:szCs w:val="22"/>
          <w:lang w:val="en-US"/>
        </w:rPr>
        <w:t>any incident involving serious injury or trauma while the child is being educated and cared for, which</w:t>
      </w:r>
    </w:p>
    <w:p w14:paraId="46F9691E" w14:textId="6137AF0A" w:rsidR="001E6194" w:rsidRPr="0064632D" w:rsidRDefault="001E6194" w:rsidP="00093BD6">
      <w:pPr>
        <w:pStyle w:val="ListParagraph"/>
        <w:numPr>
          <w:ilvl w:val="0"/>
          <w:numId w:val="15"/>
        </w:numPr>
        <w:rPr>
          <w:rFonts w:ascii="Arial" w:hAnsi="Arial" w:cs="Arial"/>
          <w:sz w:val="22"/>
          <w:szCs w:val="22"/>
          <w:lang w:val="en-US"/>
        </w:rPr>
      </w:pPr>
      <w:r w:rsidRPr="0064632D">
        <w:rPr>
          <w:rFonts w:ascii="Arial" w:hAnsi="Arial" w:cs="Arial"/>
          <w:sz w:val="22"/>
          <w:szCs w:val="22"/>
          <w:lang w:val="en-US"/>
        </w:rPr>
        <w:t>a reasonable person would consider required urgent medical attention from a registered medical</w:t>
      </w:r>
      <w:r w:rsidR="00093BD6" w:rsidRPr="0064632D">
        <w:rPr>
          <w:rFonts w:ascii="Arial" w:hAnsi="Arial" w:cs="Arial"/>
          <w:sz w:val="22"/>
          <w:szCs w:val="22"/>
          <w:lang w:val="en-US"/>
        </w:rPr>
        <w:t xml:space="preserve"> </w:t>
      </w:r>
      <w:r w:rsidRPr="0064632D">
        <w:rPr>
          <w:rFonts w:ascii="Arial" w:hAnsi="Arial" w:cs="Arial"/>
          <w:sz w:val="22"/>
          <w:szCs w:val="22"/>
          <w:lang w:val="en-US"/>
        </w:rPr>
        <w:t>practitioner; or</w:t>
      </w:r>
    </w:p>
    <w:p w14:paraId="69428CF2" w14:textId="30430F64" w:rsidR="001E6194" w:rsidRPr="0064632D" w:rsidRDefault="001E6194" w:rsidP="00093BD6">
      <w:pPr>
        <w:pStyle w:val="ListParagraph"/>
        <w:numPr>
          <w:ilvl w:val="0"/>
          <w:numId w:val="15"/>
        </w:numPr>
        <w:rPr>
          <w:rFonts w:ascii="Arial" w:hAnsi="Arial" w:cs="Arial"/>
          <w:sz w:val="22"/>
          <w:szCs w:val="22"/>
          <w:lang w:val="en-US"/>
        </w:rPr>
      </w:pPr>
      <w:r w:rsidRPr="0064632D">
        <w:rPr>
          <w:rFonts w:ascii="Arial" w:hAnsi="Arial" w:cs="Arial"/>
          <w:sz w:val="22"/>
          <w:szCs w:val="22"/>
          <w:lang w:val="en-US"/>
        </w:rPr>
        <w:t>the child attended or ought reasonably to have attended a hospital e.g. a broken limb</w:t>
      </w:r>
    </w:p>
    <w:p w14:paraId="72FFF173" w14:textId="12A98177" w:rsidR="001E6194" w:rsidRPr="0064632D" w:rsidRDefault="001E6194" w:rsidP="00093BD6">
      <w:pPr>
        <w:pStyle w:val="ListParagraph"/>
        <w:numPr>
          <w:ilvl w:val="0"/>
          <w:numId w:val="17"/>
        </w:numPr>
        <w:rPr>
          <w:rFonts w:ascii="Arial" w:hAnsi="Arial" w:cs="Arial"/>
          <w:sz w:val="22"/>
          <w:szCs w:val="22"/>
          <w:lang w:val="en-US"/>
        </w:rPr>
      </w:pPr>
      <w:r w:rsidRPr="0064632D">
        <w:rPr>
          <w:rFonts w:ascii="Arial" w:hAnsi="Arial" w:cs="Arial"/>
          <w:sz w:val="22"/>
          <w:szCs w:val="22"/>
          <w:lang w:val="en-US"/>
        </w:rPr>
        <w:t>any incident involving serious illness of a child while that child is being educated and cared for by a service</w:t>
      </w:r>
      <w:r w:rsidR="00093BD6" w:rsidRPr="0064632D">
        <w:rPr>
          <w:rFonts w:ascii="Arial" w:hAnsi="Arial" w:cs="Arial"/>
          <w:sz w:val="22"/>
          <w:szCs w:val="22"/>
          <w:lang w:val="en-US"/>
        </w:rPr>
        <w:t xml:space="preserve"> </w:t>
      </w:r>
      <w:r w:rsidRPr="0064632D">
        <w:rPr>
          <w:rFonts w:ascii="Arial" w:hAnsi="Arial" w:cs="Arial"/>
          <w:sz w:val="22"/>
          <w:szCs w:val="22"/>
          <w:lang w:val="en-US"/>
        </w:rPr>
        <w:t>for which the child attended, or ought reasonably to have attended, a hospital e.g. severe asthma attack,</w:t>
      </w:r>
      <w:r w:rsidR="00093BD6" w:rsidRPr="0064632D">
        <w:rPr>
          <w:rFonts w:ascii="Arial" w:hAnsi="Arial" w:cs="Arial"/>
          <w:sz w:val="22"/>
          <w:szCs w:val="22"/>
          <w:lang w:val="en-US"/>
        </w:rPr>
        <w:t xml:space="preserve"> </w:t>
      </w:r>
      <w:proofErr w:type="gramStart"/>
      <w:r w:rsidRPr="0064632D">
        <w:rPr>
          <w:rFonts w:ascii="Arial" w:hAnsi="Arial" w:cs="Arial"/>
          <w:sz w:val="22"/>
          <w:szCs w:val="22"/>
          <w:lang w:val="en-US"/>
        </w:rPr>
        <w:t>seizure</w:t>
      </w:r>
      <w:proofErr w:type="gramEnd"/>
      <w:r w:rsidRPr="0064632D">
        <w:rPr>
          <w:rFonts w:ascii="Arial" w:hAnsi="Arial" w:cs="Arial"/>
          <w:sz w:val="22"/>
          <w:szCs w:val="22"/>
          <w:lang w:val="en-US"/>
        </w:rPr>
        <w:t xml:space="preserve"> or anaphylaxis</w:t>
      </w:r>
    </w:p>
    <w:p w14:paraId="0225FECE" w14:textId="46D30776" w:rsidR="001E6194" w:rsidRPr="0064632D" w:rsidRDefault="001E6194" w:rsidP="001E6194">
      <w:pPr>
        <w:rPr>
          <w:rFonts w:ascii="Arial" w:hAnsi="Arial" w:cs="Arial"/>
          <w:sz w:val="22"/>
          <w:szCs w:val="22"/>
          <w:lang w:val="en-US"/>
        </w:rPr>
      </w:pPr>
      <w:r w:rsidRPr="0064632D">
        <w:rPr>
          <w:rFonts w:ascii="Arial" w:hAnsi="Arial" w:cs="Arial"/>
          <w:sz w:val="22"/>
          <w:szCs w:val="22"/>
          <w:lang w:val="en-US"/>
        </w:rPr>
        <w:t>Only treatment related to serious injury or illness or trauma are</w:t>
      </w:r>
      <w:r w:rsidR="00093BD6" w:rsidRPr="0064632D">
        <w:rPr>
          <w:rFonts w:ascii="Arial" w:hAnsi="Arial" w:cs="Arial"/>
          <w:sz w:val="22"/>
          <w:szCs w:val="22"/>
          <w:lang w:val="en-US"/>
        </w:rPr>
        <w:t xml:space="preserve"> </w:t>
      </w:r>
      <w:r w:rsidRPr="0064632D">
        <w:rPr>
          <w:rFonts w:ascii="Arial" w:hAnsi="Arial" w:cs="Arial"/>
          <w:sz w:val="22"/>
          <w:szCs w:val="22"/>
          <w:lang w:val="en-US"/>
        </w:rPr>
        <w:t>required to be notified, not other health matters.</w:t>
      </w:r>
    </w:p>
    <w:p w14:paraId="5662EA5C" w14:textId="3D09FDAE" w:rsidR="001E6194" w:rsidRPr="0064632D" w:rsidRDefault="001E6194" w:rsidP="001E6194">
      <w:pPr>
        <w:pStyle w:val="ListParagraph"/>
        <w:numPr>
          <w:ilvl w:val="0"/>
          <w:numId w:val="18"/>
        </w:numPr>
        <w:rPr>
          <w:rFonts w:ascii="Arial" w:hAnsi="Arial" w:cs="Arial"/>
          <w:sz w:val="22"/>
          <w:szCs w:val="22"/>
          <w:lang w:val="en-US"/>
        </w:rPr>
      </w:pPr>
      <w:r w:rsidRPr="0064632D">
        <w:rPr>
          <w:rFonts w:ascii="Arial" w:hAnsi="Arial" w:cs="Arial"/>
          <w:sz w:val="22"/>
          <w:szCs w:val="22"/>
          <w:lang w:val="en-US"/>
        </w:rPr>
        <w:t xml:space="preserve">any emergency for which emergency services attended. NOTE: This means an incident, </w:t>
      </w:r>
      <w:proofErr w:type="gramStart"/>
      <w:r w:rsidRPr="0064632D">
        <w:rPr>
          <w:rFonts w:ascii="Arial" w:hAnsi="Arial" w:cs="Arial"/>
          <w:sz w:val="22"/>
          <w:szCs w:val="22"/>
          <w:lang w:val="en-US"/>
        </w:rPr>
        <w:t>situation</w:t>
      </w:r>
      <w:proofErr w:type="gramEnd"/>
      <w:r w:rsidRPr="0064632D">
        <w:rPr>
          <w:rFonts w:ascii="Arial" w:hAnsi="Arial" w:cs="Arial"/>
          <w:sz w:val="22"/>
          <w:szCs w:val="22"/>
          <w:lang w:val="en-US"/>
        </w:rPr>
        <w:t xml:space="preserve"> or event</w:t>
      </w:r>
      <w:r w:rsidR="00093BD6" w:rsidRPr="0064632D">
        <w:rPr>
          <w:rFonts w:ascii="Arial" w:hAnsi="Arial" w:cs="Arial"/>
          <w:sz w:val="22"/>
          <w:szCs w:val="22"/>
          <w:lang w:val="en-US"/>
        </w:rPr>
        <w:t xml:space="preserve"> </w:t>
      </w:r>
      <w:r w:rsidRPr="0064632D">
        <w:rPr>
          <w:rFonts w:ascii="Arial" w:hAnsi="Arial" w:cs="Arial"/>
          <w:sz w:val="22"/>
          <w:szCs w:val="22"/>
          <w:lang w:val="en-US"/>
        </w:rPr>
        <w:t>where there is an imminent or severe risk to the health, safety or wellbeing of a person/s at an education</w:t>
      </w:r>
      <w:r w:rsidR="00093BD6" w:rsidRPr="0064632D">
        <w:rPr>
          <w:rFonts w:ascii="Arial" w:hAnsi="Arial" w:cs="Arial"/>
          <w:sz w:val="22"/>
          <w:szCs w:val="22"/>
          <w:lang w:val="en-US"/>
        </w:rPr>
        <w:t xml:space="preserve"> </w:t>
      </w:r>
      <w:r w:rsidRPr="0064632D">
        <w:rPr>
          <w:rFonts w:ascii="Arial" w:hAnsi="Arial" w:cs="Arial"/>
          <w:sz w:val="22"/>
          <w:szCs w:val="22"/>
          <w:lang w:val="en-US"/>
        </w:rPr>
        <w:t>and care service. It does not mean an incident where emergency services attended as a</w:t>
      </w:r>
      <w:r w:rsidR="00093BD6" w:rsidRPr="0064632D">
        <w:rPr>
          <w:rFonts w:ascii="Arial" w:hAnsi="Arial" w:cs="Arial"/>
          <w:sz w:val="22"/>
          <w:szCs w:val="22"/>
          <w:lang w:val="en-US"/>
        </w:rPr>
        <w:t xml:space="preserve"> </w:t>
      </w:r>
      <w:r w:rsidRPr="0064632D">
        <w:rPr>
          <w:rFonts w:ascii="Arial" w:hAnsi="Arial" w:cs="Arial"/>
          <w:sz w:val="22"/>
          <w:szCs w:val="22"/>
          <w:lang w:val="en-US"/>
        </w:rPr>
        <w:t>precaution.</w:t>
      </w:r>
    </w:p>
    <w:p w14:paraId="2BC5C050" w14:textId="2F076266" w:rsidR="001E6194" w:rsidRPr="0064632D" w:rsidRDefault="001E6194" w:rsidP="00093BD6">
      <w:pPr>
        <w:pStyle w:val="ListParagraph"/>
        <w:numPr>
          <w:ilvl w:val="0"/>
          <w:numId w:val="18"/>
        </w:numPr>
        <w:rPr>
          <w:rFonts w:ascii="Arial" w:hAnsi="Arial" w:cs="Arial"/>
          <w:sz w:val="22"/>
          <w:szCs w:val="22"/>
          <w:lang w:val="en-US"/>
        </w:rPr>
      </w:pPr>
      <w:r w:rsidRPr="0064632D">
        <w:rPr>
          <w:rFonts w:ascii="Arial" w:hAnsi="Arial" w:cs="Arial"/>
          <w:sz w:val="22"/>
          <w:szCs w:val="22"/>
          <w:lang w:val="en-US"/>
        </w:rPr>
        <w:t>a child appears to be missing or cannot be accounted for at the service</w:t>
      </w:r>
    </w:p>
    <w:p w14:paraId="3C4E1802" w14:textId="590A4AC7" w:rsidR="001E6194" w:rsidRPr="0064632D" w:rsidRDefault="001E6194" w:rsidP="00093BD6">
      <w:pPr>
        <w:pStyle w:val="ListParagraph"/>
        <w:numPr>
          <w:ilvl w:val="0"/>
          <w:numId w:val="18"/>
        </w:numPr>
        <w:rPr>
          <w:rFonts w:ascii="Arial" w:hAnsi="Arial" w:cs="Arial"/>
          <w:sz w:val="22"/>
          <w:szCs w:val="22"/>
          <w:lang w:val="en-US"/>
        </w:rPr>
      </w:pPr>
      <w:r w:rsidRPr="0064632D">
        <w:rPr>
          <w:rFonts w:ascii="Arial" w:hAnsi="Arial" w:cs="Arial"/>
          <w:sz w:val="22"/>
          <w:szCs w:val="22"/>
          <w:lang w:val="en-US"/>
        </w:rPr>
        <w:t>a child appears to have been taken or removed from the service in a manner that contravenes the National</w:t>
      </w:r>
      <w:r w:rsidR="00093BD6" w:rsidRPr="0064632D">
        <w:rPr>
          <w:rFonts w:ascii="Arial" w:hAnsi="Arial" w:cs="Arial"/>
          <w:sz w:val="22"/>
          <w:szCs w:val="22"/>
          <w:lang w:val="en-US"/>
        </w:rPr>
        <w:t xml:space="preserve"> </w:t>
      </w:r>
      <w:r w:rsidRPr="0064632D">
        <w:rPr>
          <w:rFonts w:ascii="Arial" w:hAnsi="Arial" w:cs="Arial"/>
          <w:sz w:val="22"/>
          <w:szCs w:val="22"/>
          <w:lang w:val="en-US"/>
        </w:rPr>
        <w:t>Regulations</w:t>
      </w:r>
    </w:p>
    <w:p w14:paraId="1AFBE71C" w14:textId="259D09F7" w:rsidR="001E6194" w:rsidRPr="0064632D" w:rsidRDefault="001E6194" w:rsidP="00093BD6">
      <w:pPr>
        <w:pStyle w:val="ListParagraph"/>
        <w:numPr>
          <w:ilvl w:val="0"/>
          <w:numId w:val="18"/>
        </w:numPr>
        <w:rPr>
          <w:rFonts w:ascii="Arial" w:hAnsi="Arial" w:cs="Arial"/>
          <w:sz w:val="22"/>
          <w:szCs w:val="22"/>
          <w:lang w:val="en-US"/>
        </w:rPr>
      </w:pPr>
      <w:r w:rsidRPr="0064632D">
        <w:rPr>
          <w:rFonts w:ascii="Arial" w:hAnsi="Arial" w:cs="Arial"/>
          <w:sz w:val="22"/>
          <w:szCs w:val="22"/>
          <w:lang w:val="en-US"/>
        </w:rPr>
        <w:t>a child was mistakenly locked in or out of the service premises or any part of the premises.</w:t>
      </w:r>
    </w:p>
    <w:p w14:paraId="77718141" w14:textId="4EF68C8E" w:rsidR="001E6194" w:rsidRPr="0064632D" w:rsidRDefault="001E6194" w:rsidP="001E6194">
      <w:pPr>
        <w:rPr>
          <w:rFonts w:ascii="Arial" w:hAnsi="Arial" w:cs="Arial"/>
          <w:sz w:val="22"/>
          <w:szCs w:val="22"/>
          <w:lang w:val="en-US"/>
        </w:rPr>
      </w:pPr>
      <w:r w:rsidRPr="0064632D">
        <w:rPr>
          <w:rFonts w:ascii="Arial" w:hAnsi="Arial" w:cs="Arial"/>
          <w:sz w:val="22"/>
          <w:szCs w:val="22"/>
          <w:lang w:val="en-US"/>
        </w:rPr>
        <w:t>Examples of serious incidents include amputation (e.g. removal of fingers), anaphylactic reaction requiring</w:t>
      </w:r>
      <w:r w:rsidR="00093BD6" w:rsidRPr="0064632D">
        <w:rPr>
          <w:rFonts w:ascii="Arial" w:hAnsi="Arial" w:cs="Arial"/>
          <w:sz w:val="22"/>
          <w:szCs w:val="22"/>
          <w:lang w:val="en-US"/>
        </w:rPr>
        <w:t xml:space="preserve"> </w:t>
      </w:r>
      <w:proofErr w:type="spellStart"/>
      <w:r w:rsidRPr="0064632D">
        <w:rPr>
          <w:rFonts w:ascii="Arial" w:hAnsi="Arial" w:cs="Arial"/>
          <w:sz w:val="22"/>
          <w:szCs w:val="22"/>
          <w:lang w:val="en-US"/>
        </w:rPr>
        <w:t>hospitalisation</w:t>
      </w:r>
      <w:proofErr w:type="spellEnd"/>
      <w:r w:rsidRPr="0064632D">
        <w:rPr>
          <w:rFonts w:ascii="Arial" w:hAnsi="Arial" w:cs="Arial"/>
          <w:sz w:val="22"/>
          <w:szCs w:val="22"/>
          <w:lang w:val="en-US"/>
        </w:rPr>
        <w:t xml:space="preserve">, asthma requiring </w:t>
      </w:r>
      <w:proofErr w:type="spellStart"/>
      <w:r w:rsidRPr="0064632D">
        <w:rPr>
          <w:rFonts w:ascii="Arial" w:hAnsi="Arial" w:cs="Arial"/>
          <w:sz w:val="22"/>
          <w:szCs w:val="22"/>
          <w:lang w:val="en-US"/>
        </w:rPr>
        <w:t>hospitalisation</w:t>
      </w:r>
      <w:proofErr w:type="spellEnd"/>
      <w:r w:rsidRPr="0064632D">
        <w:rPr>
          <w:rFonts w:ascii="Arial" w:hAnsi="Arial" w:cs="Arial"/>
          <w:sz w:val="22"/>
          <w:szCs w:val="22"/>
          <w:lang w:val="en-US"/>
        </w:rPr>
        <w:t xml:space="preserve">, broken bone/fractures, bronchiolitis, burns, </w:t>
      </w:r>
      <w:proofErr w:type="spellStart"/>
      <w:r w:rsidRPr="0064632D">
        <w:rPr>
          <w:rFonts w:ascii="Arial" w:hAnsi="Arial" w:cs="Arial"/>
          <w:sz w:val="22"/>
          <w:szCs w:val="22"/>
          <w:lang w:val="en-US"/>
        </w:rPr>
        <w:t>diarrhoea</w:t>
      </w:r>
      <w:proofErr w:type="spellEnd"/>
      <w:r w:rsidRPr="0064632D">
        <w:rPr>
          <w:rFonts w:ascii="Arial" w:hAnsi="Arial" w:cs="Arial"/>
          <w:sz w:val="22"/>
          <w:szCs w:val="22"/>
          <w:lang w:val="en-US"/>
        </w:rPr>
        <w:t xml:space="preserve"> requiring</w:t>
      </w:r>
    </w:p>
    <w:p w14:paraId="24C1424B" w14:textId="02FC91E2" w:rsidR="001E6194" w:rsidRPr="0064632D" w:rsidRDefault="001E6194" w:rsidP="001E6194">
      <w:pPr>
        <w:rPr>
          <w:rFonts w:ascii="Arial" w:hAnsi="Arial" w:cs="Arial"/>
          <w:sz w:val="22"/>
          <w:szCs w:val="22"/>
          <w:lang w:val="en-US"/>
        </w:rPr>
      </w:pPr>
      <w:proofErr w:type="spellStart"/>
      <w:r w:rsidRPr="0064632D">
        <w:rPr>
          <w:rFonts w:ascii="Arial" w:hAnsi="Arial" w:cs="Arial"/>
          <w:sz w:val="22"/>
          <w:szCs w:val="22"/>
          <w:lang w:val="en-US"/>
        </w:rPr>
        <w:t>hospitalisation</w:t>
      </w:r>
      <w:proofErr w:type="spellEnd"/>
      <w:r w:rsidRPr="0064632D">
        <w:rPr>
          <w:rFonts w:ascii="Arial" w:hAnsi="Arial" w:cs="Arial"/>
          <w:sz w:val="22"/>
          <w:szCs w:val="22"/>
          <w:lang w:val="en-US"/>
        </w:rPr>
        <w:t>, epileptic seizures, head injuries, measles, meningococcal infection, sexual assault, witnessing</w:t>
      </w:r>
      <w:r w:rsidR="00093BD6" w:rsidRPr="0064632D">
        <w:rPr>
          <w:rFonts w:ascii="Arial" w:hAnsi="Arial" w:cs="Arial"/>
          <w:sz w:val="22"/>
          <w:szCs w:val="22"/>
          <w:lang w:val="en-US"/>
        </w:rPr>
        <w:t xml:space="preserve"> </w:t>
      </w:r>
      <w:r w:rsidRPr="0064632D">
        <w:rPr>
          <w:rFonts w:ascii="Arial" w:hAnsi="Arial" w:cs="Arial"/>
          <w:sz w:val="22"/>
          <w:szCs w:val="22"/>
          <w:lang w:val="en-US"/>
        </w:rPr>
        <w:t>violence or a frightening event.</w:t>
      </w:r>
    </w:p>
    <w:p w14:paraId="4C60F9CB" w14:textId="4A5EC1CE" w:rsidR="001E6194" w:rsidRPr="0064632D" w:rsidRDefault="001E6194" w:rsidP="001E6194">
      <w:pPr>
        <w:rPr>
          <w:rFonts w:ascii="Arial" w:hAnsi="Arial" w:cs="Arial"/>
          <w:sz w:val="22"/>
          <w:szCs w:val="22"/>
          <w:lang w:val="en-US"/>
        </w:rPr>
      </w:pPr>
      <w:r w:rsidRPr="0064632D">
        <w:rPr>
          <w:rFonts w:ascii="Arial" w:hAnsi="Arial" w:cs="Arial"/>
          <w:sz w:val="22"/>
          <w:szCs w:val="22"/>
          <w:lang w:val="en-US"/>
        </w:rPr>
        <w:t xml:space="preserve">If the </w:t>
      </w:r>
      <w:proofErr w:type="gramStart"/>
      <w:r w:rsidR="00093BD6" w:rsidRPr="0064632D">
        <w:rPr>
          <w:rFonts w:ascii="Arial" w:hAnsi="Arial" w:cs="Arial"/>
          <w:sz w:val="22"/>
          <w:szCs w:val="22"/>
          <w:lang w:val="en-US"/>
        </w:rPr>
        <w:t xml:space="preserve">management </w:t>
      </w:r>
      <w:r w:rsidRPr="0064632D">
        <w:rPr>
          <w:rFonts w:ascii="Arial" w:hAnsi="Arial" w:cs="Arial"/>
          <w:sz w:val="22"/>
          <w:szCs w:val="22"/>
          <w:lang w:val="en-US"/>
        </w:rPr>
        <w:t xml:space="preserve"> is</w:t>
      </w:r>
      <w:proofErr w:type="gramEnd"/>
      <w:r w:rsidRPr="0064632D">
        <w:rPr>
          <w:rFonts w:ascii="Arial" w:hAnsi="Arial" w:cs="Arial"/>
          <w:sz w:val="22"/>
          <w:szCs w:val="22"/>
          <w:lang w:val="en-US"/>
        </w:rPr>
        <w:t xml:space="preserve"> not aware that the incident was serious until sometime after the incident, they must</w:t>
      </w:r>
      <w:r w:rsidR="00093BD6" w:rsidRPr="0064632D">
        <w:rPr>
          <w:rFonts w:ascii="Arial" w:hAnsi="Arial" w:cs="Arial"/>
          <w:sz w:val="22"/>
          <w:szCs w:val="22"/>
          <w:lang w:val="en-US"/>
        </w:rPr>
        <w:t xml:space="preserve"> </w:t>
      </w:r>
      <w:r w:rsidRPr="0064632D">
        <w:rPr>
          <w:rFonts w:ascii="Arial" w:hAnsi="Arial" w:cs="Arial"/>
          <w:sz w:val="22"/>
          <w:szCs w:val="22"/>
          <w:lang w:val="en-US"/>
        </w:rPr>
        <w:t>notify the regulatory authority within 24 hours of becoming aware that the incident was serious.</w:t>
      </w:r>
    </w:p>
    <w:p w14:paraId="171981F9" w14:textId="1A962455" w:rsidR="001E6194" w:rsidRPr="0064632D" w:rsidRDefault="001E6194" w:rsidP="001E6194">
      <w:pPr>
        <w:rPr>
          <w:rFonts w:ascii="Arial" w:hAnsi="Arial" w:cs="Arial"/>
          <w:sz w:val="22"/>
          <w:szCs w:val="22"/>
          <w:lang w:val="en-US"/>
        </w:rPr>
      </w:pPr>
      <w:r w:rsidRPr="0064632D">
        <w:rPr>
          <w:rFonts w:ascii="Arial" w:hAnsi="Arial" w:cs="Arial"/>
          <w:sz w:val="22"/>
          <w:szCs w:val="22"/>
          <w:lang w:val="en-US"/>
        </w:rPr>
        <w:lastRenderedPageBreak/>
        <w:t>Notifications of serious incidents should be made through the NQA IT System portal (</w:t>
      </w:r>
      <w:hyperlink r:id="rId9" w:history="1">
        <w:r w:rsidR="00093BD6" w:rsidRPr="0064632D">
          <w:rPr>
            <w:rStyle w:val="Hyperlink"/>
            <w:rFonts w:ascii="Arial" w:hAnsi="Arial" w:cs="Arial"/>
            <w:sz w:val="22"/>
            <w:szCs w:val="22"/>
            <w:lang w:val="en-US"/>
          </w:rPr>
          <w:t>http://www.acecqa.gov.au</w:t>
        </w:r>
      </w:hyperlink>
      <w:r w:rsidRPr="0064632D">
        <w:rPr>
          <w:rFonts w:ascii="Arial" w:hAnsi="Arial" w:cs="Arial"/>
          <w:sz w:val="22"/>
          <w:szCs w:val="22"/>
          <w:lang w:val="en-US"/>
        </w:rPr>
        <w:t>).</w:t>
      </w:r>
      <w:r w:rsidR="00093BD6" w:rsidRPr="0064632D">
        <w:rPr>
          <w:rFonts w:ascii="Arial" w:hAnsi="Arial" w:cs="Arial"/>
          <w:sz w:val="22"/>
          <w:szCs w:val="22"/>
          <w:lang w:val="en-US"/>
        </w:rPr>
        <w:t xml:space="preserve"> </w:t>
      </w:r>
      <w:r w:rsidRPr="0064632D">
        <w:rPr>
          <w:rFonts w:ascii="Arial" w:hAnsi="Arial" w:cs="Arial"/>
          <w:sz w:val="22"/>
          <w:szCs w:val="22"/>
          <w:lang w:val="en-US"/>
        </w:rPr>
        <w:t>If this is not practicable, the notification can be made initially in whatever way is best in the circumstances.</w:t>
      </w:r>
    </w:p>
    <w:p w14:paraId="0CFC887B" w14:textId="4F0C819E" w:rsidR="00093BD6" w:rsidRPr="0064632D" w:rsidRDefault="00093BD6" w:rsidP="001E6194">
      <w:pPr>
        <w:rPr>
          <w:rFonts w:ascii="Arial" w:hAnsi="Arial" w:cs="Arial"/>
          <w:sz w:val="22"/>
          <w:szCs w:val="22"/>
          <w:lang w:val="en-US"/>
        </w:rPr>
      </w:pPr>
    </w:p>
    <w:p w14:paraId="2DD56750" w14:textId="3F2B4100" w:rsidR="00093BD6" w:rsidRPr="0064632D" w:rsidRDefault="00093BD6" w:rsidP="001E6194">
      <w:pPr>
        <w:rPr>
          <w:rFonts w:ascii="Arial" w:hAnsi="Arial" w:cs="Arial"/>
          <w:b/>
          <w:bCs/>
          <w:sz w:val="22"/>
          <w:szCs w:val="22"/>
          <w:u w:val="single"/>
          <w:lang w:val="en-US"/>
        </w:rPr>
      </w:pPr>
      <w:r w:rsidRPr="0064632D">
        <w:rPr>
          <w:rFonts w:ascii="Arial" w:hAnsi="Arial" w:cs="Arial"/>
          <w:b/>
          <w:bCs/>
          <w:sz w:val="22"/>
          <w:szCs w:val="22"/>
          <w:u w:val="single"/>
          <w:lang w:val="en-US"/>
        </w:rPr>
        <w:t>Roles and Responsibilities:</w:t>
      </w:r>
    </w:p>
    <w:p w14:paraId="6C2C724B" w14:textId="6D44AA9D" w:rsidR="00093BD6" w:rsidRPr="0064632D" w:rsidRDefault="00093BD6" w:rsidP="00093BD6">
      <w:pPr>
        <w:rPr>
          <w:rFonts w:ascii="Arial" w:hAnsi="Arial" w:cs="Arial"/>
          <w:sz w:val="22"/>
          <w:szCs w:val="22"/>
          <w:lang w:val="en-US"/>
        </w:rPr>
      </w:pPr>
    </w:p>
    <w:p w14:paraId="00299F10" w14:textId="77777777" w:rsidR="00093BD6" w:rsidRPr="0064632D" w:rsidRDefault="00093BD6" w:rsidP="00093BD6">
      <w:pPr>
        <w:rPr>
          <w:rFonts w:ascii="Arial" w:hAnsi="Arial" w:cs="Arial"/>
          <w:b/>
          <w:bCs/>
          <w:sz w:val="22"/>
          <w:szCs w:val="22"/>
          <w:lang w:val="en-US"/>
        </w:rPr>
      </w:pPr>
      <w:r w:rsidRPr="0064632D">
        <w:rPr>
          <w:rFonts w:ascii="Arial" w:hAnsi="Arial" w:cs="Arial"/>
          <w:b/>
          <w:bCs/>
          <w:sz w:val="22"/>
          <w:szCs w:val="22"/>
          <w:lang w:val="en-US"/>
        </w:rPr>
        <w:t>The Nominated Supervisor and Persons in Day to Day Charge are responsible for:</w:t>
      </w:r>
    </w:p>
    <w:p w14:paraId="262A7949" w14:textId="5DB62406" w:rsidR="00093BD6" w:rsidRPr="0064632D" w:rsidRDefault="00093BD6" w:rsidP="00093BD6">
      <w:pPr>
        <w:pStyle w:val="ListParagraph"/>
        <w:numPr>
          <w:ilvl w:val="0"/>
          <w:numId w:val="19"/>
        </w:numPr>
        <w:rPr>
          <w:rFonts w:ascii="Arial" w:hAnsi="Arial" w:cs="Arial"/>
          <w:sz w:val="22"/>
          <w:szCs w:val="22"/>
          <w:lang w:val="en-US"/>
        </w:rPr>
      </w:pPr>
      <w:r w:rsidRPr="0064632D">
        <w:rPr>
          <w:rFonts w:ascii="Arial" w:hAnsi="Arial" w:cs="Arial"/>
          <w:sz w:val="22"/>
          <w:szCs w:val="22"/>
          <w:lang w:val="en-US"/>
        </w:rPr>
        <w:t xml:space="preserve">developing and implementing the Interactions with Children Policy in consultation with educational leaders, </w:t>
      </w:r>
      <w:proofErr w:type="gramStart"/>
      <w:r w:rsidRPr="0064632D">
        <w:rPr>
          <w:rFonts w:ascii="Arial" w:hAnsi="Arial" w:cs="Arial"/>
          <w:sz w:val="22"/>
          <w:szCs w:val="22"/>
          <w:lang w:val="en-US"/>
        </w:rPr>
        <w:t>staff</w:t>
      </w:r>
      <w:proofErr w:type="gramEnd"/>
      <w:r w:rsidRPr="0064632D">
        <w:rPr>
          <w:rFonts w:ascii="Arial" w:hAnsi="Arial" w:cs="Arial"/>
          <w:sz w:val="22"/>
          <w:szCs w:val="22"/>
          <w:lang w:val="en-US"/>
        </w:rPr>
        <w:t xml:space="preserve"> and parents/guardians, and ensuring that it reflects the philosophy, beliefs and values of the centre</w:t>
      </w:r>
    </w:p>
    <w:p w14:paraId="13AB46A2" w14:textId="3D3F7834" w:rsidR="00093BD6" w:rsidRPr="0064632D" w:rsidRDefault="00093BD6" w:rsidP="00093BD6">
      <w:pPr>
        <w:pStyle w:val="ListParagraph"/>
        <w:numPr>
          <w:ilvl w:val="0"/>
          <w:numId w:val="19"/>
        </w:numPr>
        <w:rPr>
          <w:rFonts w:ascii="Arial" w:hAnsi="Arial" w:cs="Arial"/>
          <w:sz w:val="22"/>
          <w:szCs w:val="22"/>
          <w:lang w:val="en-US"/>
        </w:rPr>
      </w:pPr>
      <w:r w:rsidRPr="0064632D">
        <w:rPr>
          <w:rFonts w:ascii="Arial" w:hAnsi="Arial" w:cs="Arial"/>
          <w:sz w:val="22"/>
          <w:szCs w:val="22"/>
          <w:lang w:val="en-US"/>
        </w:rPr>
        <w:t>ensuring parents/guardians, and all staff are provided with a copy of the Interactions with Children Policy and comply with its requirements</w:t>
      </w:r>
    </w:p>
    <w:p w14:paraId="50443A6A" w14:textId="77777777" w:rsidR="00093BD6" w:rsidRPr="0064632D" w:rsidRDefault="00093BD6" w:rsidP="00093BD6">
      <w:pPr>
        <w:pStyle w:val="ListParagraph"/>
        <w:numPr>
          <w:ilvl w:val="0"/>
          <w:numId w:val="19"/>
        </w:numPr>
        <w:rPr>
          <w:rFonts w:ascii="Arial" w:hAnsi="Arial" w:cs="Arial"/>
          <w:sz w:val="22"/>
          <w:szCs w:val="22"/>
          <w:lang w:val="en-US"/>
        </w:rPr>
      </w:pPr>
      <w:r w:rsidRPr="0064632D">
        <w:rPr>
          <w:rFonts w:ascii="Arial" w:hAnsi="Arial" w:cs="Arial"/>
          <w:sz w:val="22"/>
          <w:szCs w:val="22"/>
          <w:lang w:val="en-US"/>
        </w:rPr>
        <w:t xml:space="preserve">ensuring all staff are aware of the </w:t>
      </w:r>
      <w:proofErr w:type="spellStart"/>
      <w:r w:rsidRPr="0064632D">
        <w:rPr>
          <w:rFonts w:ascii="Arial" w:hAnsi="Arial" w:cs="Arial"/>
          <w:sz w:val="22"/>
          <w:szCs w:val="22"/>
          <w:lang w:val="en-US"/>
        </w:rPr>
        <w:t>centre’’s</w:t>
      </w:r>
      <w:proofErr w:type="spellEnd"/>
      <w:r w:rsidRPr="0064632D">
        <w:rPr>
          <w:rFonts w:ascii="Arial" w:hAnsi="Arial" w:cs="Arial"/>
          <w:sz w:val="22"/>
          <w:szCs w:val="22"/>
          <w:lang w:val="en-US"/>
        </w:rPr>
        <w:t xml:space="preserve"> expectations regarding positive, </w:t>
      </w:r>
      <w:proofErr w:type="gramStart"/>
      <w:r w:rsidRPr="0064632D">
        <w:rPr>
          <w:rFonts w:ascii="Arial" w:hAnsi="Arial" w:cs="Arial"/>
          <w:sz w:val="22"/>
          <w:szCs w:val="22"/>
          <w:lang w:val="en-US"/>
        </w:rPr>
        <w:t>respectful</w:t>
      </w:r>
      <w:proofErr w:type="gramEnd"/>
      <w:r w:rsidRPr="0064632D">
        <w:rPr>
          <w:rFonts w:ascii="Arial" w:hAnsi="Arial" w:cs="Arial"/>
          <w:sz w:val="22"/>
          <w:szCs w:val="22"/>
          <w:lang w:val="en-US"/>
        </w:rPr>
        <w:t xml:space="preserve"> and appropriate </w:t>
      </w:r>
      <w:proofErr w:type="spellStart"/>
      <w:r w:rsidRPr="0064632D">
        <w:rPr>
          <w:rFonts w:ascii="Arial" w:hAnsi="Arial" w:cs="Arial"/>
          <w:sz w:val="22"/>
          <w:szCs w:val="22"/>
          <w:lang w:val="en-US"/>
        </w:rPr>
        <w:t>behaviour</w:t>
      </w:r>
      <w:proofErr w:type="spellEnd"/>
      <w:r w:rsidRPr="0064632D">
        <w:rPr>
          <w:rFonts w:ascii="Arial" w:hAnsi="Arial" w:cs="Arial"/>
          <w:sz w:val="22"/>
          <w:szCs w:val="22"/>
          <w:lang w:val="en-US"/>
        </w:rPr>
        <w:t xml:space="preserve">, and acceptable responses and interactions when working with children and families </w:t>
      </w:r>
    </w:p>
    <w:p w14:paraId="620B6D64" w14:textId="77777777" w:rsidR="00657FB3" w:rsidRPr="0064632D" w:rsidRDefault="00093BD6" w:rsidP="00093BD6">
      <w:pPr>
        <w:pStyle w:val="ListParagraph"/>
        <w:numPr>
          <w:ilvl w:val="0"/>
          <w:numId w:val="19"/>
        </w:numPr>
        <w:rPr>
          <w:rFonts w:ascii="Arial" w:hAnsi="Arial" w:cs="Arial"/>
          <w:sz w:val="22"/>
          <w:szCs w:val="22"/>
          <w:lang w:val="en-US"/>
        </w:rPr>
      </w:pPr>
      <w:r w:rsidRPr="0064632D">
        <w:rPr>
          <w:rFonts w:ascii="Arial" w:hAnsi="Arial" w:cs="Arial"/>
          <w:sz w:val="22"/>
          <w:szCs w:val="22"/>
          <w:lang w:val="en-US"/>
        </w:rPr>
        <w:t xml:space="preserve">ensuring children are adequately supervised and that educator-to-child ratios </w:t>
      </w:r>
      <w:proofErr w:type="gramStart"/>
      <w:r w:rsidRPr="0064632D">
        <w:rPr>
          <w:rFonts w:ascii="Arial" w:hAnsi="Arial" w:cs="Arial"/>
          <w:sz w:val="22"/>
          <w:szCs w:val="22"/>
          <w:lang w:val="en-US"/>
        </w:rPr>
        <w:t>are</w:t>
      </w:r>
      <w:r w:rsidR="00657FB3" w:rsidRPr="0064632D">
        <w:rPr>
          <w:rFonts w:ascii="Arial" w:hAnsi="Arial" w:cs="Arial"/>
          <w:sz w:val="22"/>
          <w:szCs w:val="22"/>
          <w:lang w:val="en-US"/>
        </w:rPr>
        <w:t xml:space="preserve"> </w:t>
      </w:r>
      <w:r w:rsidRPr="0064632D">
        <w:rPr>
          <w:rFonts w:ascii="Arial" w:hAnsi="Arial" w:cs="Arial"/>
          <w:sz w:val="22"/>
          <w:szCs w:val="22"/>
          <w:lang w:val="en-US"/>
        </w:rPr>
        <w:t>maintained at all times</w:t>
      </w:r>
      <w:proofErr w:type="gramEnd"/>
      <w:r w:rsidRPr="0064632D">
        <w:rPr>
          <w:rFonts w:ascii="Arial" w:hAnsi="Arial" w:cs="Arial"/>
          <w:sz w:val="22"/>
          <w:szCs w:val="22"/>
          <w:lang w:val="en-US"/>
        </w:rPr>
        <w:t xml:space="preserve"> </w:t>
      </w:r>
    </w:p>
    <w:p w14:paraId="33417CE9" w14:textId="77777777" w:rsidR="00657FB3" w:rsidRPr="0064632D" w:rsidRDefault="00093BD6" w:rsidP="00093BD6">
      <w:pPr>
        <w:pStyle w:val="ListParagraph"/>
        <w:numPr>
          <w:ilvl w:val="0"/>
          <w:numId w:val="19"/>
        </w:numPr>
        <w:rPr>
          <w:rFonts w:ascii="Arial" w:hAnsi="Arial" w:cs="Arial"/>
          <w:sz w:val="22"/>
          <w:szCs w:val="22"/>
          <w:lang w:val="en-US"/>
        </w:rPr>
      </w:pPr>
      <w:r w:rsidRPr="0064632D">
        <w:rPr>
          <w:rFonts w:ascii="Arial" w:hAnsi="Arial" w:cs="Arial"/>
          <w:sz w:val="22"/>
          <w:szCs w:val="22"/>
          <w:lang w:val="en-US"/>
        </w:rPr>
        <w:t>ensuring the size and composition of groups is considered to ensure all children are provided with the best</w:t>
      </w:r>
      <w:r w:rsidR="00657FB3" w:rsidRPr="0064632D">
        <w:rPr>
          <w:rFonts w:ascii="Arial" w:hAnsi="Arial" w:cs="Arial"/>
          <w:sz w:val="22"/>
          <w:szCs w:val="22"/>
          <w:lang w:val="en-US"/>
        </w:rPr>
        <w:t xml:space="preserve"> </w:t>
      </w:r>
      <w:r w:rsidRPr="0064632D">
        <w:rPr>
          <w:rFonts w:ascii="Arial" w:hAnsi="Arial" w:cs="Arial"/>
          <w:sz w:val="22"/>
          <w:szCs w:val="22"/>
          <w:lang w:val="en-US"/>
        </w:rPr>
        <w:t>opportunities for quality interactions and relationships with each other and with adults at the service</w:t>
      </w:r>
      <w:r w:rsidR="00657FB3" w:rsidRPr="0064632D">
        <w:rPr>
          <w:rFonts w:ascii="Arial" w:hAnsi="Arial" w:cs="Arial"/>
          <w:sz w:val="22"/>
          <w:szCs w:val="22"/>
          <w:lang w:val="en-US"/>
        </w:rPr>
        <w:t xml:space="preserve"> </w:t>
      </w:r>
      <w:r w:rsidRPr="0064632D">
        <w:rPr>
          <w:rFonts w:ascii="Arial" w:hAnsi="Arial" w:cs="Arial"/>
          <w:sz w:val="22"/>
          <w:szCs w:val="22"/>
          <w:lang w:val="en-US"/>
        </w:rPr>
        <w:t>(Regulation 156(2)). Smaller group sizes are considered optimal</w:t>
      </w:r>
    </w:p>
    <w:p w14:paraId="4C42FBE6" w14:textId="77777777" w:rsidR="00657FB3" w:rsidRPr="0064632D" w:rsidRDefault="00093BD6" w:rsidP="00093BD6">
      <w:pPr>
        <w:pStyle w:val="ListParagraph"/>
        <w:numPr>
          <w:ilvl w:val="0"/>
          <w:numId w:val="19"/>
        </w:numPr>
        <w:rPr>
          <w:rFonts w:ascii="Arial" w:hAnsi="Arial" w:cs="Arial"/>
          <w:sz w:val="22"/>
          <w:szCs w:val="22"/>
          <w:lang w:val="en-US"/>
        </w:rPr>
      </w:pPr>
      <w:r w:rsidRPr="0064632D">
        <w:rPr>
          <w:rFonts w:ascii="Arial" w:hAnsi="Arial" w:cs="Arial"/>
          <w:sz w:val="22"/>
          <w:szCs w:val="22"/>
          <w:lang w:val="en-US"/>
        </w:rPr>
        <w:t>ensuring educational programs are delivered in accordance with an approved learning framework, are based on</w:t>
      </w:r>
      <w:r w:rsidR="00657FB3" w:rsidRPr="0064632D">
        <w:rPr>
          <w:rFonts w:ascii="Arial" w:hAnsi="Arial" w:cs="Arial"/>
          <w:sz w:val="22"/>
          <w:szCs w:val="22"/>
          <w:lang w:val="en-US"/>
        </w:rPr>
        <w:t xml:space="preserve"> </w:t>
      </w:r>
      <w:r w:rsidRPr="0064632D">
        <w:rPr>
          <w:rFonts w:ascii="Arial" w:hAnsi="Arial" w:cs="Arial"/>
          <w:sz w:val="22"/>
          <w:szCs w:val="22"/>
          <w:lang w:val="en-US"/>
        </w:rPr>
        <w:t xml:space="preserve">the developmental needs, </w:t>
      </w:r>
      <w:proofErr w:type="gramStart"/>
      <w:r w:rsidRPr="0064632D">
        <w:rPr>
          <w:rFonts w:ascii="Arial" w:hAnsi="Arial" w:cs="Arial"/>
          <w:sz w:val="22"/>
          <w:szCs w:val="22"/>
          <w:lang w:val="en-US"/>
        </w:rPr>
        <w:t>interests</w:t>
      </w:r>
      <w:proofErr w:type="gramEnd"/>
      <w:r w:rsidRPr="0064632D">
        <w:rPr>
          <w:rFonts w:ascii="Arial" w:hAnsi="Arial" w:cs="Arial"/>
          <w:sz w:val="22"/>
          <w:szCs w:val="22"/>
          <w:lang w:val="en-US"/>
        </w:rPr>
        <w:t xml:space="preserve"> and experiences of each child, and take into account the individual</w:t>
      </w:r>
      <w:r w:rsidR="00657FB3" w:rsidRPr="0064632D">
        <w:rPr>
          <w:rFonts w:ascii="Arial" w:hAnsi="Arial" w:cs="Arial"/>
          <w:sz w:val="22"/>
          <w:szCs w:val="22"/>
          <w:lang w:val="en-US"/>
        </w:rPr>
        <w:t xml:space="preserve"> </w:t>
      </w:r>
      <w:r w:rsidRPr="0064632D">
        <w:rPr>
          <w:rFonts w:ascii="Arial" w:hAnsi="Arial" w:cs="Arial"/>
          <w:sz w:val="22"/>
          <w:szCs w:val="22"/>
          <w:lang w:val="en-US"/>
        </w:rPr>
        <w:t xml:space="preserve">differences of each child </w:t>
      </w:r>
    </w:p>
    <w:p w14:paraId="20C0E435" w14:textId="77777777" w:rsidR="00657FB3" w:rsidRPr="0064632D" w:rsidRDefault="00093BD6" w:rsidP="00093BD6">
      <w:pPr>
        <w:pStyle w:val="ListParagraph"/>
        <w:numPr>
          <w:ilvl w:val="0"/>
          <w:numId w:val="19"/>
        </w:numPr>
        <w:rPr>
          <w:rFonts w:ascii="Arial" w:hAnsi="Arial" w:cs="Arial"/>
          <w:sz w:val="22"/>
          <w:szCs w:val="22"/>
          <w:lang w:val="en-US"/>
        </w:rPr>
      </w:pPr>
      <w:r w:rsidRPr="0064632D">
        <w:rPr>
          <w:rFonts w:ascii="Arial" w:hAnsi="Arial" w:cs="Arial"/>
          <w:sz w:val="22"/>
          <w:szCs w:val="22"/>
          <w:lang w:val="en-US"/>
        </w:rPr>
        <w:t>ensuring the educational program contributes to the development of children to have a strong sense of</w:t>
      </w:r>
      <w:r w:rsidR="00657FB3" w:rsidRPr="0064632D">
        <w:rPr>
          <w:rFonts w:ascii="Arial" w:hAnsi="Arial" w:cs="Arial"/>
          <w:sz w:val="22"/>
          <w:szCs w:val="22"/>
          <w:lang w:val="en-US"/>
        </w:rPr>
        <w:t xml:space="preserve"> </w:t>
      </w:r>
      <w:r w:rsidRPr="0064632D">
        <w:rPr>
          <w:rFonts w:ascii="Arial" w:hAnsi="Arial" w:cs="Arial"/>
          <w:sz w:val="22"/>
          <w:szCs w:val="22"/>
          <w:lang w:val="en-US"/>
        </w:rPr>
        <w:t xml:space="preserve">wellbeing and identity, and to be connected, confident, </w:t>
      </w:r>
      <w:proofErr w:type="gramStart"/>
      <w:r w:rsidRPr="0064632D">
        <w:rPr>
          <w:rFonts w:ascii="Arial" w:hAnsi="Arial" w:cs="Arial"/>
          <w:sz w:val="22"/>
          <w:szCs w:val="22"/>
          <w:lang w:val="en-US"/>
        </w:rPr>
        <w:t>involved</w:t>
      </w:r>
      <w:proofErr w:type="gramEnd"/>
      <w:r w:rsidRPr="0064632D">
        <w:rPr>
          <w:rFonts w:ascii="Arial" w:hAnsi="Arial" w:cs="Arial"/>
          <w:sz w:val="22"/>
          <w:szCs w:val="22"/>
          <w:lang w:val="en-US"/>
        </w:rPr>
        <w:t xml:space="preserve"> and effective learners and communicators</w:t>
      </w:r>
      <w:r w:rsidR="00657FB3" w:rsidRPr="0064632D">
        <w:rPr>
          <w:rFonts w:ascii="Arial" w:hAnsi="Arial" w:cs="Arial"/>
          <w:sz w:val="22"/>
          <w:szCs w:val="22"/>
          <w:lang w:val="en-US"/>
        </w:rPr>
        <w:t xml:space="preserve"> </w:t>
      </w:r>
      <w:r w:rsidRPr="0064632D">
        <w:rPr>
          <w:rFonts w:ascii="Arial" w:hAnsi="Arial" w:cs="Arial"/>
          <w:sz w:val="22"/>
          <w:szCs w:val="22"/>
          <w:lang w:val="en-US"/>
        </w:rPr>
        <w:t>(Regulation 73)</w:t>
      </w:r>
    </w:p>
    <w:p w14:paraId="3716A0E8" w14:textId="7D501774" w:rsidR="00093BD6" w:rsidRPr="0064632D" w:rsidRDefault="00093BD6" w:rsidP="00093BD6">
      <w:pPr>
        <w:pStyle w:val="ListParagraph"/>
        <w:numPr>
          <w:ilvl w:val="0"/>
          <w:numId w:val="19"/>
        </w:numPr>
        <w:rPr>
          <w:rFonts w:ascii="Arial" w:hAnsi="Arial" w:cs="Arial"/>
          <w:sz w:val="22"/>
          <w:szCs w:val="22"/>
          <w:lang w:val="en-US"/>
        </w:rPr>
      </w:pPr>
      <w:r w:rsidRPr="0064632D">
        <w:rPr>
          <w:rFonts w:ascii="Arial" w:hAnsi="Arial" w:cs="Arial"/>
          <w:sz w:val="22"/>
          <w:szCs w:val="22"/>
          <w:lang w:val="en-US"/>
        </w:rPr>
        <w:t xml:space="preserve">ensuring that the </w:t>
      </w:r>
      <w:r w:rsidR="00657FB3" w:rsidRPr="0064632D">
        <w:rPr>
          <w:rFonts w:ascii="Arial" w:hAnsi="Arial" w:cs="Arial"/>
          <w:sz w:val="22"/>
          <w:szCs w:val="22"/>
          <w:lang w:val="en-US"/>
        </w:rPr>
        <w:t xml:space="preserve">centre </w:t>
      </w:r>
      <w:r w:rsidRPr="0064632D">
        <w:rPr>
          <w:rFonts w:ascii="Arial" w:hAnsi="Arial" w:cs="Arial"/>
          <w:sz w:val="22"/>
          <w:szCs w:val="22"/>
          <w:lang w:val="en-US"/>
        </w:rPr>
        <w:t>provides education and care to children in a way that:</w:t>
      </w:r>
    </w:p>
    <w:p w14:paraId="172D9235" w14:textId="4E3200CF" w:rsidR="00093BD6" w:rsidRPr="0064632D" w:rsidRDefault="00093BD6" w:rsidP="00657FB3">
      <w:pPr>
        <w:pStyle w:val="ListParagraph"/>
        <w:numPr>
          <w:ilvl w:val="0"/>
          <w:numId w:val="20"/>
        </w:numPr>
        <w:rPr>
          <w:rFonts w:ascii="Arial" w:hAnsi="Arial" w:cs="Arial"/>
          <w:sz w:val="22"/>
          <w:szCs w:val="22"/>
          <w:lang w:val="en-US"/>
        </w:rPr>
      </w:pPr>
      <w:r w:rsidRPr="0064632D">
        <w:rPr>
          <w:rFonts w:ascii="Arial" w:hAnsi="Arial" w:cs="Arial"/>
          <w:sz w:val="22"/>
          <w:szCs w:val="22"/>
          <w:lang w:val="en-US"/>
        </w:rPr>
        <w:t>encourages children to express themselves and their opinions</w:t>
      </w:r>
    </w:p>
    <w:p w14:paraId="4CDEEC86" w14:textId="4C82927E" w:rsidR="00657FB3" w:rsidRPr="0064632D" w:rsidRDefault="00657FB3" w:rsidP="00657FB3">
      <w:pPr>
        <w:pStyle w:val="ListParagraph"/>
        <w:numPr>
          <w:ilvl w:val="0"/>
          <w:numId w:val="20"/>
        </w:numPr>
        <w:rPr>
          <w:rFonts w:ascii="Arial" w:hAnsi="Arial" w:cs="Arial"/>
          <w:sz w:val="22"/>
          <w:szCs w:val="22"/>
          <w:lang w:val="en-US"/>
        </w:rPr>
      </w:pPr>
      <w:r w:rsidRPr="0064632D">
        <w:rPr>
          <w:rFonts w:ascii="Arial" w:hAnsi="Arial" w:cs="Arial"/>
          <w:sz w:val="22"/>
          <w:szCs w:val="22"/>
          <w:lang w:val="en-US"/>
        </w:rPr>
        <w:t>allows children to undertake experiences that develop self-reliance and self-esteem</w:t>
      </w:r>
    </w:p>
    <w:p w14:paraId="1F24B05E" w14:textId="1484C9A3" w:rsidR="00657FB3" w:rsidRPr="0064632D" w:rsidRDefault="00657FB3" w:rsidP="00657FB3">
      <w:pPr>
        <w:pStyle w:val="ListParagraph"/>
        <w:numPr>
          <w:ilvl w:val="0"/>
          <w:numId w:val="20"/>
        </w:numPr>
        <w:rPr>
          <w:rFonts w:ascii="Arial" w:hAnsi="Arial" w:cs="Arial"/>
          <w:sz w:val="22"/>
          <w:szCs w:val="22"/>
          <w:lang w:val="en-US"/>
        </w:rPr>
      </w:pPr>
      <w:proofErr w:type="gramStart"/>
      <w:r w:rsidRPr="0064632D">
        <w:rPr>
          <w:rFonts w:ascii="Arial" w:hAnsi="Arial" w:cs="Arial"/>
          <w:sz w:val="22"/>
          <w:szCs w:val="22"/>
          <w:lang w:val="en-US"/>
        </w:rPr>
        <w:t>maintains the dignity and the rights of each child at all times</w:t>
      </w:r>
      <w:proofErr w:type="gramEnd"/>
    </w:p>
    <w:p w14:paraId="5D8EB7E6" w14:textId="180A71F5" w:rsidR="00657FB3" w:rsidRPr="0064632D" w:rsidRDefault="00657FB3" w:rsidP="00657FB3">
      <w:pPr>
        <w:pStyle w:val="ListParagraph"/>
        <w:numPr>
          <w:ilvl w:val="0"/>
          <w:numId w:val="20"/>
        </w:numPr>
        <w:rPr>
          <w:rFonts w:ascii="Arial" w:hAnsi="Arial" w:cs="Arial"/>
          <w:sz w:val="22"/>
          <w:szCs w:val="22"/>
          <w:lang w:val="en-US"/>
        </w:rPr>
      </w:pPr>
      <w:r w:rsidRPr="0064632D">
        <w:rPr>
          <w:rFonts w:ascii="Arial" w:hAnsi="Arial" w:cs="Arial"/>
          <w:sz w:val="22"/>
          <w:szCs w:val="22"/>
          <w:lang w:val="en-US"/>
        </w:rPr>
        <w:t xml:space="preserve">offers positive guidance and encouragement towards acceptable </w:t>
      </w:r>
      <w:proofErr w:type="spellStart"/>
      <w:r w:rsidRPr="0064632D">
        <w:rPr>
          <w:rFonts w:ascii="Arial" w:hAnsi="Arial" w:cs="Arial"/>
          <w:sz w:val="22"/>
          <w:szCs w:val="22"/>
          <w:lang w:val="en-US"/>
        </w:rPr>
        <w:t>behaviour</w:t>
      </w:r>
      <w:proofErr w:type="spellEnd"/>
    </w:p>
    <w:p w14:paraId="5FFBE803" w14:textId="363DA687" w:rsidR="00657FB3" w:rsidRPr="0064632D" w:rsidRDefault="00657FB3" w:rsidP="00657FB3">
      <w:pPr>
        <w:pStyle w:val="ListParagraph"/>
        <w:numPr>
          <w:ilvl w:val="0"/>
          <w:numId w:val="20"/>
        </w:numPr>
        <w:rPr>
          <w:rFonts w:ascii="Arial" w:hAnsi="Arial" w:cs="Arial"/>
          <w:sz w:val="22"/>
          <w:szCs w:val="22"/>
          <w:lang w:val="en-US"/>
        </w:rPr>
      </w:pPr>
      <w:r w:rsidRPr="0064632D">
        <w:rPr>
          <w:rFonts w:ascii="Arial" w:hAnsi="Arial" w:cs="Arial"/>
          <w:sz w:val="22"/>
          <w:szCs w:val="22"/>
          <w:lang w:val="en-US"/>
        </w:rPr>
        <w:t>has regard to the cultural and family values, age, and the physical and intellectual development and abilities of each child being educated and cared for (Regulation 155)</w:t>
      </w:r>
    </w:p>
    <w:p w14:paraId="5A15E0D6" w14:textId="18E78FB0" w:rsidR="00657FB3" w:rsidRPr="0064632D" w:rsidRDefault="00657FB3" w:rsidP="00657FB3">
      <w:pPr>
        <w:pStyle w:val="ListParagraph"/>
        <w:numPr>
          <w:ilvl w:val="0"/>
          <w:numId w:val="19"/>
        </w:numPr>
        <w:rPr>
          <w:rFonts w:ascii="Arial" w:hAnsi="Arial" w:cs="Arial"/>
          <w:sz w:val="22"/>
          <w:szCs w:val="22"/>
          <w:lang w:val="en-US"/>
        </w:rPr>
      </w:pPr>
      <w:r w:rsidRPr="0064632D">
        <w:rPr>
          <w:rFonts w:ascii="Arial" w:hAnsi="Arial" w:cs="Arial"/>
          <w:sz w:val="22"/>
          <w:szCs w:val="22"/>
          <w:lang w:val="en-US"/>
        </w:rPr>
        <w:t xml:space="preserve">ensure that the centre provides children with opportunities to interact and develop positive relationships with each other, and with the staff and volunteers at the </w:t>
      </w:r>
      <w:proofErr w:type="gramStart"/>
      <w:r w:rsidRPr="0064632D">
        <w:rPr>
          <w:rFonts w:ascii="Arial" w:hAnsi="Arial" w:cs="Arial"/>
          <w:sz w:val="22"/>
          <w:szCs w:val="22"/>
          <w:lang w:val="en-US"/>
        </w:rPr>
        <w:t>centre(</w:t>
      </w:r>
      <w:proofErr w:type="gramEnd"/>
      <w:r w:rsidRPr="0064632D">
        <w:rPr>
          <w:rFonts w:ascii="Arial" w:hAnsi="Arial" w:cs="Arial"/>
          <w:sz w:val="22"/>
          <w:szCs w:val="22"/>
          <w:lang w:val="en-US"/>
        </w:rPr>
        <w:t>Regulation 156(1)</w:t>
      </w:r>
    </w:p>
    <w:p w14:paraId="145F4B49" w14:textId="27DD328F" w:rsidR="00657FB3" w:rsidRPr="0064632D" w:rsidRDefault="00657FB3" w:rsidP="00F14F3E">
      <w:pPr>
        <w:pStyle w:val="ListParagraph"/>
        <w:numPr>
          <w:ilvl w:val="0"/>
          <w:numId w:val="19"/>
        </w:numPr>
        <w:rPr>
          <w:rFonts w:ascii="Arial" w:hAnsi="Arial" w:cs="Arial"/>
          <w:sz w:val="22"/>
          <w:szCs w:val="22"/>
          <w:lang w:val="en-US"/>
        </w:rPr>
      </w:pPr>
      <w:r w:rsidRPr="0064632D">
        <w:rPr>
          <w:rFonts w:ascii="Arial" w:hAnsi="Arial" w:cs="Arial"/>
          <w:sz w:val="22"/>
          <w:szCs w:val="22"/>
          <w:lang w:val="en-US"/>
        </w:rPr>
        <w:t>ensuring clear documentation of the assessment and evaluation of each child’s:</w:t>
      </w:r>
    </w:p>
    <w:p w14:paraId="26D7E552" w14:textId="4E009383" w:rsidR="00657FB3" w:rsidRPr="0064632D" w:rsidRDefault="00657FB3" w:rsidP="00F14F3E">
      <w:pPr>
        <w:pStyle w:val="ListParagraph"/>
        <w:numPr>
          <w:ilvl w:val="0"/>
          <w:numId w:val="21"/>
        </w:numPr>
        <w:rPr>
          <w:rFonts w:ascii="Arial" w:hAnsi="Arial" w:cs="Arial"/>
          <w:sz w:val="22"/>
          <w:szCs w:val="22"/>
          <w:lang w:val="en-US"/>
        </w:rPr>
      </w:pPr>
      <w:r w:rsidRPr="0064632D">
        <w:rPr>
          <w:rFonts w:ascii="Arial" w:hAnsi="Arial" w:cs="Arial"/>
          <w:sz w:val="22"/>
          <w:szCs w:val="22"/>
          <w:lang w:val="en-US"/>
        </w:rPr>
        <w:t xml:space="preserve">developmental needs, interests, </w:t>
      </w:r>
      <w:proofErr w:type="gramStart"/>
      <w:r w:rsidRPr="0064632D">
        <w:rPr>
          <w:rFonts w:ascii="Arial" w:hAnsi="Arial" w:cs="Arial"/>
          <w:sz w:val="22"/>
          <w:szCs w:val="22"/>
          <w:lang w:val="en-US"/>
        </w:rPr>
        <w:t>experiences</w:t>
      </w:r>
      <w:proofErr w:type="gramEnd"/>
      <w:r w:rsidRPr="0064632D">
        <w:rPr>
          <w:rFonts w:ascii="Arial" w:hAnsi="Arial" w:cs="Arial"/>
          <w:sz w:val="22"/>
          <w:szCs w:val="22"/>
          <w:lang w:val="en-US"/>
        </w:rPr>
        <w:t xml:space="preserve"> and program participation</w:t>
      </w:r>
    </w:p>
    <w:p w14:paraId="69B3DCB2" w14:textId="08084ABE" w:rsidR="00657FB3" w:rsidRPr="0064632D" w:rsidRDefault="00657FB3" w:rsidP="00F14F3E">
      <w:pPr>
        <w:pStyle w:val="ListParagraph"/>
        <w:numPr>
          <w:ilvl w:val="0"/>
          <w:numId w:val="21"/>
        </w:numPr>
        <w:rPr>
          <w:rFonts w:ascii="Arial" w:hAnsi="Arial" w:cs="Arial"/>
          <w:sz w:val="22"/>
          <w:szCs w:val="22"/>
          <w:lang w:val="en-US"/>
        </w:rPr>
      </w:pPr>
      <w:r w:rsidRPr="0064632D">
        <w:rPr>
          <w:rFonts w:ascii="Arial" w:hAnsi="Arial" w:cs="Arial"/>
          <w:sz w:val="22"/>
          <w:szCs w:val="22"/>
          <w:lang w:val="en-US"/>
        </w:rPr>
        <w:t xml:space="preserve">progress against the outcomes of the educational program (Regulation 74) </w:t>
      </w:r>
    </w:p>
    <w:p w14:paraId="2AA0792E" w14:textId="28C057FB" w:rsidR="00657FB3" w:rsidRPr="0064632D" w:rsidRDefault="00657FB3" w:rsidP="00657FB3">
      <w:pPr>
        <w:pStyle w:val="ListParagraph"/>
        <w:numPr>
          <w:ilvl w:val="0"/>
          <w:numId w:val="19"/>
        </w:numPr>
        <w:rPr>
          <w:rFonts w:ascii="Arial" w:hAnsi="Arial" w:cs="Arial"/>
          <w:sz w:val="22"/>
          <w:szCs w:val="22"/>
          <w:lang w:val="en-US"/>
        </w:rPr>
      </w:pPr>
      <w:r w:rsidRPr="0064632D">
        <w:rPr>
          <w:rFonts w:ascii="Arial" w:hAnsi="Arial" w:cs="Arial"/>
          <w:sz w:val="22"/>
          <w:szCs w:val="22"/>
          <w:lang w:val="en-US"/>
        </w:rPr>
        <w:t xml:space="preserve">supporting and </w:t>
      </w:r>
      <w:proofErr w:type="spellStart"/>
      <w:r w:rsidRPr="0064632D">
        <w:rPr>
          <w:rFonts w:ascii="Arial" w:hAnsi="Arial" w:cs="Arial"/>
          <w:sz w:val="22"/>
          <w:szCs w:val="22"/>
          <w:lang w:val="en-US"/>
        </w:rPr>
        <w:t>organising</w:t>
      </w:r>
      <w:proofErr w:type="spellEnd"/>
      <w:r w:rsidRPr="0064632D">
        <w:rPr>
          <w:rFonts w:ascii="Arial" w:hAnsi="Arial" w:cs="Arial"/>
          <w:sz w:val="22"/>
          <w:szCs w:val="22"/>
          <w:lang w:val="en-US"/>
        </w:rPr>
        <w:t xml:space="preserve"> educators/staff to access resources and gain appropriate training, </w:t>
      </w:r>
      <w:proofErr w:type="gramStart"/>
      <w:r w:rsidRPr="0064632D">
        <w:rPr>
          <w:rFonts w:ascii="Arial" w:hAnsi="Arial" w:cs="Arial"/>
          <w:sz w:val="22"/>
          <w:szCs w:val="22"/>
          <w:lang w:val="en-US"/>
        </w:rPr>
        <w:t>knowledge</w:t>
      </w:r>
      <w:proofErr w:type="gramEnd"/>
      <w:r w:rsidRPr="0064632D">
        <w:rPr>
          <w:rFonts w:ascii="Arial" w:hAnsi="Arial" w:cs="Arial"/>
          <w:sz w:val="22"/>
          <w:szCs w:val="22"/>
          <w:lang w:val="en-US"/>
        </w:rPr>
        <w:t xml:space="preserve"> and</w:t>
      </w:r>
      <w:r w:rsidR="00F14F3E" w:rsidRPr="0064632D">
        <w:rPr>
          <w:rFonts w:ascii="Arial" w:hAnsi="Arial" w:cs="Arial"/>
          <w:sz w:val="22"/>
          <w:szCs w:val="22"/>
          <w:lang w:val="en-US"/>
        </w:rPr>
        <w:t xml:space="preserve"> </w:t>
      </w:r>
      <w:r w:rsidRPr="0064632D">
        <w:rPr>
          <w:rFonts w:ascii="Arial" w:hAnsi="Arial" w:cs="Arial"/>
          <w:sz w:val="22"/>
          <w:szCs w:val="22"/>
          <w:lang w:val="en-US"/>
        </w:rPr>
        <w:t>skills for the implementation of this policy, including promoting social, emotional and mental health and</w:t>
      </w:r>
      <w:r w:rsidR="00F14F3E" w:rsidRPr="0064632D">
        <w:rPr>
          <w:rFonts w:ascii="Arial" w:hAnsi="Arial" w:cs="Arial"/>
          <w:sz w:val="22"/>
          <w:szCs w:val="22"/>
          <w:lang w:val="en-US"/>
        </w:rPr>
        <w:t xml:space="preserve"> </w:t>
      </w:r>
      <w:r w:rsidRPr="0064632D">
        <w:rPr>
          <w:rFonts w:ascii="Arial" w:hAnsi="Arial" w:cs="Arial"/>
          <w:sz w:val="22"/>
          <w:szCs w:val="22"/>
          <w:lang w:val="en-US"/>
        </w:rPr>
        <w:t>wellbeing</w:t>
      </w:r>
    </w:p>
    <w:p w14:paraId="7445EE6D" w14:textId="77777777" w:rsidR="00F14F3E" w:rsidRPr="0064632D" w:rsidRDefault="00657FB3" w:rsidP="00657FB3">
      <w:pPr>
        <w:pStyle w:val="ListParagraph"/>
        <w:numPr>
          <w:ilvl w:val="0"/>
          <w:numId w:val="19"/>
        </w:numPr>
        <w:rPr>
          <w:rFonts w:ascii="Arial" w:hAnsi="Arial" w:cs="Arial"/>
          <w:sz w:val="22"/>
          <w:szCs w:val="22"/>
          <w:lang w:val="en-US"/>
        </w:rPr>
      </w:pPr>
      <w:r w:rsidRPr="0064632D">
        <w:rPr>
          <w:rFonts w:ascii="Arial" w:hAnsi="Arial" w:cs="Arial"/>
          <w:sz w:val="22"/>
          <w:szCs w:val="22"/>
          <w:lang w:val="en-US"/>
        </w:rPr>
        <w:lastRenderedPageBreak/>
        <w:t xml:space="preserve">ensuring the environment at the service is safe, </w:t>
      </w:r>
      <w:proofErr w:type="gramStart"/>
      <w:r w:rsidRPr="0064632D">
        <w:rPr>
          <w:rFonts w:ascii="Arial" w:hAnsi="Arial" w:cs="Arial"/>
          <w:sz w:val="22"/>
          <w:szCs w:val="22"/>
          <w:lang w:val="en-US"/>
        </w:rPr>
        <w:t>secure</w:t>
      </w:r>
      <w:proofErr w:type="gramEnd"/>
      <w:r w:rsidRPr="0064632D">
        <w:rPr>
          <w:rFonts w:ascii="Arial" w:hAnsi="Arial" w:cs="Arial"/>
          <w:sz w:val="22"/>
          <w:szCs w:val="22"/>
          <w:lang w:val="en-US"/>
        </w:rPr>
        <w:t xml:space="preserve"> and free from hazards for children and promotes the active</w:t>
      </w:r>
      <w:r w:rsidR="00F14F3E" w:rsidRPr="0064632D">
        <w:rPr>
          <w:rFonts w:ascii="Arial" w:hAnsi="Arial" w:cs="Arial"/>
          <w:sz w:val="22"/>
          <w:szCs w:val="22"/>
          <w:lang w:val="en-US"/>
        </w:rPr>
        <w:t xml:space="preserve"> </w:t>
      </w:r>
      <w:r w:rsidRPr="0064632D">
        <w:rPr>
          <w:rFonts w:ascii="Arial" w:hAnsi="Arial" w:cs="Arial"/>
          <w:sz w:val="22"/>
          <w:szCs w:val="22"/>
          <w:lang w:val="en-US"/>
        </w:rPr>
        <w:t>participation of every child</w:t>
      </w:r>
      <w:r w:rsidR="00F14F3E" w:rsidRPr="0064632D">
        <w:rPr>
          <w:rFonts w:ascii="Arial" w:hAnsi="Arial" w:cs="Arial"/>
          <w:sz w:val="22"/>
          <w:szCs w:val="22"/>
          <w:lang w:val="en-US"/>
        </w:rPr>
        <w:t xml:space="preserve"> </w:t>
      </w:r>
    </w:p>
    <w:p w14:paraId="360B0E96" w14:textId="77777777" w:rsidR="00F14F3E" w:rsidRPr="0064632D" w:rsidRDefault="00657FB3" w:rsidP="00657FB3">
      <w:pPr>
        <w:pStyle w:val="ListParagraph"/>
        <w:numPr>
          <w:ilvl w:val="0"/>
          <w:numId w:val="19"/>
        </w:numPr>
        <w:rPr>
          <w:rFonts w:ascii="Arial" w:hAnsi="Arial" w:cs="Arial"/>
          <w:sz w:val="22"/>
          <w:szCs w:val="22"/>
          <w:lang w:val="en-US"/>
        </w:rPr>
      </w:pPr>
      <w:r w:rsidRPr="0064632D">
        <w:rPr>
          <w:rFonts w:ascii="Arial" w:hAnsi="Arial" w:cs="Arial"/>
          <w:sz w:val="22"/>
          <w:szCs w:val="22"/>
          <w:lang w:val="en-US"/>
        </w:rPr>
        <w:t>ensuring that the Nominated Supervisor/Persons in day-to-day Charge and all other staff members at the</w:t>
      </w:r>
      <w:r w:rsidR="00F14F3E" w:rsidRPr="0064632D">
        <w:rPr>
          <w:rFonts w:ascii="Arial" w:hAnsi="Arial" w:cs="Arial"/>
          <w:sz w:val="22"/>
          <w:szCs w:val="22"/>
          <w:lang w:val="en-US"/>
        </w:rPr>
        <w:t xml:space="preserve"> centre </w:t>
      </w:r>
      <w:r w:rsidRPr="0064632D">
        <w:rPr>
          <w:rFonts w:ascii="Arial" w:hAnsi="Arial" w:cs="Arial"/>
          <w:sz w:val="22"/>
          <w:szCs w:val="22"/>
          <w:lang w:val="en-US"/>
        </w:rPr>
        <w:t>who work with children are aware that it is an offence to subject a child to any form of corporal</w:t>
      </w:r>
      <w:r w:rsidR="00F14F3E" w:rsidRPr="0064632D">
        <w:rPr>
          <w:rFonts w:ascii="Arial" w:hAnsi="Arial" w:cs="Arial"/>
          <w:sz w:val="22"/>
          <w:szCs w:val="22"/>
          <w:lang w:val="en-US"/>
        </w:rPr>
        <w:t xml:space="preserve"> </w:t>
      </w:r>
      <w:r w:rsidRPr="0064632D">
        <w:rPr>
          <w:rFonts w:ascii="Arial" w:hAnsi="Arial" w:cs="Arial"/>
          <w:sz w:val="22"/>
          <w:szCs w:val="22"/>
          <w:lang w:val="en-US"/>
        </w:rPr>
        <w:t>punishment, or any discipline that is unreasonable or excessive in the circumstances (National Law: Section</w:t>
      </w:r>
      <w:r w:rsidR="00F14F3E" w:rsidRPr="0064632D">
        <w:rPr>
          <w:rFonts w:ascii="Arial" w:hAnsi="Arial" w:cs="Arial"/>
          <w:sz w:val="22"/>
          <w:szCs w:val="22"/>
          <w:lang w:val="en-US"/>
        </w:rPr>
        <w:t xml:space="preserve"> </w:t>
      </w:r>
      <w:r w:rsidRPr="0064632D">
        <w:rPr>
          <w:rFonts w:ascii="Arial" w:hAnsi="Arial" w:cs="Arial"/>
          <w:sz w:val="22"/>
          <w:szCs w:val="22"/>
          <w:lang w:val="en-US"/>
        </w:rPr>
        <w:t>166)</w:t>
      </w:r>
    </w:p>
    <w:p w14:paraId="6659A457" w14:textId="77777777" w:rsidR="00F14F3E" w:rsidRPr="0064632D" w:rsidRDefault="00657FB3" w:rsidP="00657FB3">
      <w:pPr>
        <w:pStyle w:val="ListParagraph"/>
        <w:numPr>
          <w:ilvl w:val="0"/>
          <w:numId w:val="19"/>
        </w:numPr>
        <w:rPr>
          <w:rFonts w:ascii="Arial" w:hAnsi="Arial" w:cs="Arial"/>
          <w:sz w:val="22"/>
          <w:szCs w:val="22"/>
          <w:lang w:val="en-US"/>
        </w:rPr>
      </w:pPr>
      <w:r w:rsidRPr="0064632D">
        <w:rPr>
          <w:rFonts w:ascii="Arial" w:hAnsi="Arial" w:cs="Arial"/>
          <w:sz w:val="22"/>
          <w:szCs w:val="22"/>
          <w:lang w:val="en-US"/>
        </w:rPr>
        <w:t xml:space="preserve">promoting collaborative relationships between children/families and educators, </w:t>
      </w:r>
      <w:proofErr w:type="gramStart"/>
      <w:r w:rsidRPr="0064632D">
        <w:rPr>
          <w:rFonts w:ascii="Arial" w:hAnsi="Arial" w:cs="Arial"/>
          <w:sz w:val="22"/>
          <w:szCs w:val="22"/>
          <w:lang w:val="en-US"/>
        </w:rPr>
        <w:t>staff</w:t>
      </w:r>
      <w:proofErr w:type="gramEnd"/>
      <w:r w:rsidRPr="0064632D">
        <w:rPr>
          <w:rFonts w:ascii="Arial" w:hAnsi="Arial" w:cs="Arial"/>
          <w:sz w:val="22"/>
          <w:szCs w:val="22"/>
          <w:lang w:val="en-US"/>
        </w:rPr>
        <w:t xml:space="preserve"> and other professionals, t</w:t>
      </w:r>
      <w:r w:rsidR="00F14F3E" w:rsidRPr="0064632D">
        <w:rPr>
          <w:rFonts w:ascii="Arial" w:hAnsi="Arial" w:cs="Arial"/>
          <w:sz w:val="22"/>
          <w:szCs w:val="22"/>
          <w:lang w:val="en-US"/>
        </w:rPr>
        <w:t xml:space="preserve">o </w:t>
      </w:r>
      <w:r w:rsidRPr="0064632D">
        <w:rPr>
          <w:rFonts w:ascii="Arial" w:hAnsi="Arial" w:cs="Arial"/>
          <w:sz w:val="22"/>
          <w:szCs w:val="22"/>
          <w:lang w:val="en-US"/>
        </w:rPr>
        <w:t>improve the quality of children’s education and care experience</w:t>
      </w:r>
    </w:p>
    <w:p w14:paraId="531C1DFB" w14:textId="77777777" w:rsidR="00F14F3E" w:rsidRPr="0064632D" w:rsidRDefault="00657FB3" w:rsidP="00657FB3">
      <w:pPr>
        <w:pStyle w:val="ListParagraph"/>
        <w:numPr>
          <w:ilvl w:val="0"/>
          <w:numId w:val="19"/>
        </w:numPr>
        <w:rPr>
          <w:rFonts w:ascii="Arial" w:hAnsi="Arial" w:cs="Arial"/>
          <w:sz w:val="22"/>
          <w:szCs w:val="22"/>
          <w:lang w:val="en-US"/>
        </w:rPr>
      </w:pPr>
      <w:r w:rsidRPr="0064632D">
        <w:rPr>
          <w:rFonts w:ascii="Arial" w:hAnsi="Arial" w:cs="Arial"/>
          <w:sz w:val="22"/>
          <w:szCs w:val="22"/>
          <w:lang w:val="en-US"/>
        </w:rPr>
        <w:t xml:space="preserve"> informing DET, in writing, within 24 hours of receiving a notifiable complaint (Section</w:t>
      </w:r>
      <w:r w:rsidR="00F14F3E" w:rsidRPr="0064632D">
        <w:rPr>
          <w:rFonts w:ascii="Arial" w:hAnsi="Arial" w:cs="Arial"/>
          <w:sz w:val="22"/>
          <w:szCs w:val="22"/>
          <w:lang w:val="en-US"/>
        </w:rPr>
        <w:t xml:space="preserve"> </w:t>
      </w:r>
      <w:r w:rsidRPr="0064632D">
        <w:rPr>
          <w:rFonts w:ascii="Arial" w:hAnsi="Arial" w:cs="Arial"/>
          <w:sz w:val="22"/>
          <w:szCs w:val="22"/>
          <w:lang w:val="en-US"/>
        </w:rPr>
        <w:t>174(4), Regulation 176(2)(b))</w:t>
      </w:r>
    </w:p>
    <w:p w14:paraId="4FB1A04A" w14:textId="77777777" w:rsidR="00F14F3E" w:rsidRPr="0064632D" w:rsidRDefault="00657FB3" w:rsidP="00657FB3">
      <w:pPr>
        <w:pStyle w:val="ListParagraph"/>
        <w:numPr>
          <w:ilvl w:val="0"/>
          <w:numId w:val="19"/>
        </w:numPr>
        <w:rPr>
          <w:rFonts w:ascii="Arial" w:hAnsi="Arial" w:cs="Arial"/>
          <w:sz w:val="22"/>
          <w:szCs w:val="22"/>
          <w:lang w:val="en-US"/>
        </w:rPr>
      </w:pPr>
      <w:r w:rsidRPr="0064632D">
        <w:rPr>
          <w:rFonts w:ascii="Arial" w:hAnsi="Arial" w:cs="Arial"/>
          <w:sz w:val="22"/>
          <w:szCs w:val="22"/>
          <w:lang w:val="en-US"/>
        </w:rPr>
        <w:t>notifying DET, in writing, within 24 hours of a serious incident occurring at the service</w:t>
      </w:r>
      <w:r w:rsidR="00F14F3E" w:rsidRPr="0064632D">
        <w:rPr>
          <w:rFonts w:ascii="Arial" w:hAnsi="Arial" w:cs="Arial"/>
          <w:sz w:val="22"/>
          <w:szCs w:val="22"/>
          <w:lang w:val="en-US"/>
        </w:rPr>
        <w:t xml:space="preserve"> </w:t>
      </w:r>
      <w:r w:rsidRPr="0064632D">
        <w:rPr>
          <w:rFonts w:ascii="Arial" w:hAnsi="Arial" w:cs="Arial"/>
          <w:sz w:val="22"/>
          <w:szCs w:val="22"/>
          <w:lang w:val="en-US"/>
        </w:rPr>
        <w:t>(Section 174(4), Regulation 176)</w:t>
      </w:r>
    </w:p>
    <w:p w14:paraId="6B6D6DB6" w14:textId="77777777" w:rsidR="00C27EF1" w:rsidRPr="0064632D" w:rsidRDefault="00657FB3" w:rsidP="00657FB3">
      <w:pPr>
        <w:pStyle w:val="ListParagraph"/>
        <w:numPr>
          <w:ilvl w:val="0"/>
          <w:numId w:val="19"/>
        </w:numPr>
        <w:rPr>
          <w:rFonts w:ascii="Arial" w:hAnsi="Arial" w:cs="Arial"/>
          <w:sz w:val="22"/>
          <w:szCs w:val="22"/>
          <w:lang w:val="en-US"/>
        </w:rPr>
      </w:pPr>
      <w:r w:rsidRPr="0064632D">
        <w:rPr>
          <w:rFonts w:ascii="Arial" w:hAnsi="Arial" w:cs="Arial"/>
          <w:sz w:val="22"/>
          <w:szCs w:val="22"/>
          <w:lang w:val="en-US"/>
        </w:rPr>
        <w:t xml:space="preserve">ensuring that where the </w:t>
      </w:r>
      <w:r w:rsidR="00F14F3E" w:rsidRPr="0064632D">
        <w:rPr>
          <w:rFonts w:ascii="Arial" w:hAnsi="Arial" w:cs="Arial"/>
          <w:sz w:val="22"/>
          <w:szCs w:val="22"/>
          <w:lang w:val="en-US"/>
        </w:rPr>
        <w:t>centre</w:t>
      </w:r>
      <w:r w:rsidRPr="0064632D">
        <w:rPr>
          <w:rFonts w:ascii="Arial" w:hAnsi="Arial" w:cs="Arial"/>
          <w:sz w:val="22"/>
          <w:szCs w:val="22"/>
          <w:lang w:val="en-US"/>
        </w:rPr>
        <w:t xml:space="preserve"> has been notified of a court order prohibiting an adult from contacting an</w:t>
      </w:r>
      <w:r w:rsidR="00F14F3E" w:rsidRPr="0064632D">
        <w:rPr>
          <w:rFonts w:ascii="Arial" w:hAnsi="Arial" w:cs="Arial"/>
          <w:sz w:val="22"/>
          <w:szCs w:val="22"/>
          <w:lang w:val="en-US"/>
        </w:rPr>
        <w:t xml:space="preserve"> </w:t>
      </w:r>
      <w:r w:rsidRPr="0064632D">
        <w:rPr>
          <w:rFonts w:ascii="Arial" w:hAnsi="Arial" w:cs="Arial"/>
          <w:sz w:val="22"/>
          <w:szCs w:val="22"/>
          <w:lang w:val="en-US"/>
        </w:rPr>
        <w:t xml:space="preserve">enrolled child, such contact does not occur while the child is on the </w:t>
      </w:r>
      <w:proofErr w:type="spellStart"/>
      <w:r w:rsidR="00F14F3E" w:rsidRPr="0064632D">
        <w:rPr>
          <w:rFonts w:ascii="Arial" w:hAnsi="Arial" w:cs="Arial"/>
          <w:sz w:val="22"/>
          <w:szCs w:val="22"/>
          <w:lang w:val="en-US"/>
        </w:rPr>
        <w:t>centre</w:t>
      </w:r>
      <w:r w:rsidR="00C27EF1" w:rsidRPr="0064632D">
        <w:rPr>
          <w:rFonts w:ascii="Arial" w:hAnsi="Arial" w:cs="Arial"/>
          <w:sz w:val="22"/>
          <w:szCs w:val="22"/>
          <w:lang w:val="en-US"/>
        </w:rPr>
        <w:t>’s</w:t>
      </w:r>
      <w:proofErr w:type="spellEnd"/>
      <w:r w:rsidRPr="0064632D">
        <w:rPr>
          <w:rFonts w:ascii="Arial" w:hAnsi="Arial" w:cs="Arial"/>
          <w:sz w:val="22"/>
          <w:szCs w:val="22"/>
          <w:lang w:val="en-US"/>
        </w:rPr>
        <w:t xml:space="preserve"> premises</w:t>
      </w:r>
    </w:p>
    <w:p w14:paraId="17ABE095" w14:textId="77777777" w:rsidR="00C27EF1" w:rsidRPr="0064632D" w:rsidRDefault="00657FB3" w:rsidP="00657FB3">
      <w:pPr>
        <w:pStyle w:val="ListParagraph"/>
        <w:numPr>
          <w:ilvl w:val="0"/>
          <w:numId w:val="19"/>
        </w:numPr>
        <w:rPr>
          <w:rFonts w:ascii="Arial" w:hAnsi="Arial" w:cs="Arial"/>
          <w:sz w:val="22"/>
          <w:szCs w:val="22"/>
          <w:lang w:val="en-US"/>
        </w:rPr>
      </w:pPr>
      <w:r w:rsidRPr="0064632D">
        <w:rPr>
          <w:rFonts w:ascii="Arial" w:hAnsi="Arial" w:cs="Arial"/>
          <w:sz w:val="22"/>
          <w:szCs w:val="22"/>
          <w:lang w:val="en-US"/>
        </w:rPr>
        <w:t>ensuring educators and staff use positive and respectful strategies to assist children to manage their own</w:t>
      </w:r>
      <w:r w:rsidR="00C27EF1" w:rsidRPr="0064632D">
        <w:rPr>
          <w:rFonts w:ascii="Arial" w:hAnsi="Arial" w:cs="Arial"/>
          <w:sz w:val="22"/>
          <w:szCs w:val="22"/>
          <w:lang w:val="en-US"/>
        </w:rPr>
        <w:t xml:space="preserve"> </w:t>
      </w:r>
      <w:proofErr w:type="spellStart"/>
      <w:r w:rsidRPr="0064632D">
        <w:rPr>
          <w:rFonts w:ascii="Arial" w:hAnsi="Arial" w:cs="Arial"/>
          <w:sz w:val="22"/>
          <w:szCs w:val="22"/>
          <w:lang w:val="en-US"/>
        </w:rPr>
        <w:t>behaviour</w:t>
      </w:r>
      <w:proofErr w:type="spellEnd"/>
      <w:r w:rsidRPr="0064632D">
        <w:rPr>
          <w:rFonts w:ascii="Arial" w:hAnsi="Arial" w:cs="Arial"/>
          <w:sz w:val="22"/>
          <w:szCs w:val="22"/>
          <w:lang w:val="en-US"/>
        </w:rPr>
        <w:t xml:space="preserve">, and to respond appropriately to conflict and the </w:t>
      </w:r>
      <w:proofErr w:type="spellStart"/>
      <w:r w:rsidRPr="0064632D">
        <w:rPr>
          <w:rFonts w:ascii="Arial" w:hAnsi="Arial" w:cs="Arial"/>
          <w:sz w:val="22"/>
          <w:szCs w:val="22"/>
          <w:lang w:val="en-US"/>
        </w:rPr>
        <w:t>behaviour</w:t>
      </w:r>
      <w:proofErr w:type="spellEnd"/>
      <w:r w:rsidRPr="0064632D">
        <w:rPr>
          <w:rFonts w:ascii="Arial" w:hAnsi="Arial" w:cs="Arial"/>
          <w:sz w:val="22"/>
          <w:szCs w:val="22"/>
          <w:lang w:val="en-US"/>
        </w:rPr>
        <w:t xml:space="preserve"> of others</w:t>
      </w:r>
    </w:p>
    <w:p w14:paraId="1965F827" w14:textId="77777777" w:rsidR="00C27EF1" w:rsidRPr="0064632D" w:rsidRDefault="00657FB3" w:rsidP="00657FB3">
      <w:pPr>
        <w:pStyle w:val="ListParagraph"/>
        <w:numPr>
          <w:ilvl w:val="0"/>
          <w:numId w:val="19"/>
        </w:numPr>
        <w:rPr>
          <w:rFonts w:ascii="Arial" w:hAnsi="Arial" w:cs="Arial"/>
          <w:sz w:val="22"/>
          <w:szCs w:val="22"/>
          <w:lang w:val="en-US"/>
        </w:rPr>
      </w:pPr>
      <w:r w:rsidRPr="0064632D">
        <w:rPr>
          <w:rFonts w:ascii="Arial" w:hAnsi="Arial" w:cs="Arial"/>
          <w:sz w:val="22"/>
          <w:szCs w:val="22"/>
          <w:lang w:val="en-US"/>
        </w:rPr>
        <w:t>developing links with and referral pathways to services and/or professionals to support children experiencing</w:t>
      </w:r>
      <w:r w:rsidR="00C27EF1" w:rsidRPr="0064632D">
        <w:rPr>
          <w:rFonts w:ascii="Arial" w:hAnsi="Arial" w:cs="Arial"/>
          <w:sz w:val="22"/>
          <w:szCs w:val="22"/>
          <w:lang w:val="en-US"/>
        </w:rPr>
        <w:t xml:space="preserve"> </w:t>
      </w:r>
      <w:r w:rsidRPr="0064632D">
        <w:rPr>
          <w:rFonts w:ascii="Arial" w:hAnsi="Arial" w:cs="Arial"/>
          <w:sz w:val="22"/>
          <w:szCs w:val="22"/>
          <w:lang w:val="en-US"/>
        </w:rPr>
        <w:t xml:space="preserve">social, emotional and </w:t>
      </w:r>
      <w:proofErr w:type="spellStart"/>
      <w:r w:rsidRPr="0064632D">
        <w:rPr>
          <w:rFonts w:ascii="Arial" w:hAnsi="Arial" w:cs="Arial"/>
          <w:sz w:val="22"/>
          <w:szCs w:val="22"/>
          <w:lang w:val="en-US"/>
        </w:rPr>
        <w:t>behavioural</w:t>
      </w:r>
      <w:proofErr w:type="spellEnd"/>
      <w:r w:rsidRPr="0064632D">
        <w:rPr>
          <w:rFonts w:ascii="Arial" w:hAnsi="Arial" w:cs="Arial"/>
          <w:sz w:val="22"/>
          <w:szCs w:val="22"/>
          <w:lang w:val="en-US"/>
        </w:rPr>
        <w:t xml:space="preserve"> difficulties and their families</w:t>
      </w:r>
    </w:p>
    <w:p w14:paraId="786774AD" w14:textId="77777777" w:rsidR="00C27EF1" w:rsidRPr="0064632D" w:rsidRDefault="00657FB3" w:rsidP="00657FB3">
      <w:pPr>
        <w:pStyle w:val="ListParagraph"/>
        <w:numPr>
          <w:ilvl w:val="0"/>
          <w:numId w:val="19"/>
        </w:numPr>
        <w:rPr>
          <w:rFonts w:ascii="Arial" w:hAnsi="Arial" w:cs="Arial"/>
          <w:sz w:val="22"/>
          <w:szCs w:val="22"/>
          <w:lang w:val="en-US"/>
        </w:rPr>
      </w:pPr>
      <w:r w:rsidRPr="0064632D">
        <w:rPr>
          <w:rFonts w:ascii="Arial" w:hAnsi="Arial" w:cs="Arial"/>
          <w:sz w:val="22"/>
          <w:szCs w:val="22"/>
          <w:lang w:val="en-US"/>
        </w:rPr>
        <w:t xml:space="preserve">ensuring that there is a </w:t>
      </w:r>
      <w:proofErr w:type="spellStart"/>
      <w:r w:rsidRPr="0064632D">
        <w:rPr>
          <w:rFonts w:ascii="Arial" w:hAnsi="Arial" w:cs="Arial"/>
          <w:sz w:val="22"/>
          <w:szCs w:val="22"/>
          <w:lang w:val="en-US"/>
        </w:rPr>
        <w:t>behaviour</w:t>
      </w:r>
      <w:proofErr w:type="spellEnd"/>
      <w:r w:rsidRPr="0064632D">
        <w:rPr>
          <w:rFonts w:ascii="Arial" w:hAnsi="Arial" w:cs="Arial"/>
          <w:sz w:val="22"/>
          <w:szCs w:val="22"/>
          <w:lang w:val="en-US"/>
        </w:rPr>
        <w:t xml:space="preserve"> guidance plan developed for a child if</w:t>
      </w:r>
      <w:r w:rsidR="00C27EF1" w:rsidRPr="0064632D">
        <w:rPr>
          <w:rFonts w:ascii="Arial" w:hAnsi="Arial" w:cs="Arial"/>
          <w:sz w:val="22"/>
          <w:szCs w:val="22"/>
          <w:lang w:val="en-US"/>
        </w:rPr>
        <w:t xml:space="preserve"> </w:t>
      </w:r>
      <w:r w:rsidRPr="0064632D">
        <w:rPr>
          <w:rFonts w:ascii="Arial" w:hAnsi="Arial" w:cs="Arial"/>
          <w:sz w:val="22"/>
          <w:szCs w:val="22"/>
          <w:lang w:val="en-US"/>
        </w:rPr>
        <w:t>educators are concerned that the</w:t>
      </w:r>
      <w:r w:rsidR="00C27EF1" w:rsidRPr="0064632D">
        <w:rPr>
          <w:rFonts w:ascii="Arial" w:hAnsi="Arial" w:cs="Arial"/>
          <w:sz w:val="22"/>
          <w:szCs w:val="22"/>
          <w:lang w:val="en-US"/>
        </w:rPr>
        <w:t xml:space="preserve"> </w:t>
      </w:r>
      <w:r w:rsidRPr="0064632D">
        <w:rPr>
          <w:rFonts w:ascii="Arial" w:hAnsi="Arial" w:cs="Arial"/>
          <w:sz w:val="22"/>
          <w:szCs w:val="22"/>
          <w:lang w:val="en-US"/>
        </w:rPr>
        <w:t xml:space="preserve">child’s </w:t>
      </w:r>
      <w:proofErr w:type="spellStart"/>
      <w:r w:rsidRPr="0064632D">
        <w:rPr>
          <w:rFonts w:ascii="Arial" w:hAnsi="Arial" w:cs="Arial"/>
          <w:sz w:val="22"/>
          <w:szCs w:val="22"/>
          <w:lang w:val="en-US"/>
        </w:rPr>
        <w:t>behaviour</w:t>
      </w:r>
      <w:proofErr w:type="spellEnd"/>
      <w:r w:rsidRPr="0064632D">
        <w:rPr>
          <w:rFonts w:ascii="Arial" w:hAnsi="Arial" w:cs="Arial"/>
          <w:sz w:val="22"/>
          <w:szCs w:val="22"/>
          <w:lang w:val="en-US"/>
        </w:rPr>
        <w:t xml:space="preserve"> may put the child themselves, other children, educators/staff and/or others at risk</w:t>
      </w:r>
    </w:p>
    <w:p w14:paraId="30BED4E6" w14:textId="77777777" w:rsidR="00C27EF1" w:rsidRPr="0064632D" w:rsidRDefault="00657FB3" w:rsidP="00657FB3">
      <w:pPr>
        <w:pStyle w:val="ListParagraph"/>
        <w:numPr>
          <w:ilvl w:val="0"/>
          <w:numId w:val="19"/>
        </w:numPr>
        <w:rPr>
          <w:rFonts w:ascii="Arial" w:hAnsi="Arial" w:cs="Arial"/>
          <w:sz w:val="22"/>
          <w:szCs w:val="22"/>
          <w:lang w:val="en-US"/>
        </w:rPr>
      </w:pPr>
      <w:r w:rsidRPr="0064632D">
        <w:rPr>
          <w:rFonts w:ascii="Arial" w:hAnsi="Arial" w:cs="Arial"/>
          <w:sz w:val="22"/>
          <w:szCs w:val="22"/>
          <w:lang w:val="en-US"/>
        </w:rPr>
        <w:t>ensuring that parents/guardians and other professionals and support agencies (as appropriate) are consulted if</w:t>
      </w:r>
      <w:r w:rsidR="00C27EF1" w:rsidRPr="0064632D">
        <w:rPr>
          <w:rFonts w:ascii="Arial" w:hAnsi="Arial" w:cs="Arial"/>
          <w:sz w:val="22"/>
          <w:szCs w:val="22"/>
          <w:lang w:val="en-US"/>
        </w:rPr>
        <w:t xml:space="preserve"> </w:t>
      </w:r>
      <w:r w:rsidRPr="0064632D">
        <w:rPr>
          <w:rFonts w:ascii="Arial" w:hAnsi="Arial" w:cs="Arial"/>
          <w:sz w:val="22"/>
          <w:szCs w:val="22"/>
          <w:lang w:val="en-US"/>
        </w:rPr>
        <w:t xml:space="preserve">an individual </w:t>
      </w:r>
      <w:proofErr w:type="spellStart"/>
      <w:r w:rsidRPr="0064632D">
        <w:rPr>
          <w:rFonts w:ascii="Arial" w:hAnsi="Arial" w:cs="Arial"/>
          <w:sz w:val="22"/>
          <w:szCs w:val="22"/>
          <w:lang w:val="en-US"/>
        </w:rPr>
        <w:t>behaviour</w:t>
      </w:r>
      <w:proofErr w:type="spellEnd"/>
      <w:r w:rsidRPr="0064632D">
        <w:rPr>
          <w:rFonts w:ascii="Arial" w:hAnsi="Arial" w:cs="Arial"/>
          <w:sz w:val="22"/>
          <w:szCs w:val="22"/>
          <w:lang w:val="en-US"/>
        </w:rPr>
        <w:t xml:space="preserve"> guidance plan has not resolved the challenging </w:t>
      </w:r>
      <w:proofErr w:type="spellStart"/>
      <w:r w:rsidRPr="0064632D">
        <w:rPr>
          <w:rFonts w:ascii="Arial" w:hAnsi="Arial" w:cs="Arial"/>
          <w:sz w:val="22"/>
          <w:szCs w:val="22"/>
          <w:lang w:val="en-US"/>
        </w:rPr>
        <w:t>behaviour</w:t>
      </w:r>
      <w:proofErr w:type="spellEnd"/>
    </w:p>
    <w:p w14:paraId="0D4E8481" w14:textId="77777777" w:rsidR="00C27EF1" w:rsidRPr="0064632D" w:rsidRDefault="00657FB3" w:rsidP="00657FB3">
      <w:pPr>
        <w:pStyle w:val="ListParagraph"/>
        <w:numPr>
          <w:ilvl w:val="0"/>
          <w:numId w:val="19"/>
        </w:numPr>
        <w:rPr>
          <w:rFonts w:ascii="Arial" w:hAnsi="Arial" w:cs="Arial"/>
          <w:sz w:val="22"/>
          <w:szCs w:val="22"/>
          <w:lang w:val="en-US"/>
        </w:rPr>
      </w:pPr>
      <w:r w:rsidRPr="0064632D">
        <w:rPr>
          <w:rFonts w:ascii="Arial" w:hAnsi="Arial" w:cs="Arial"/>
          <w:sz w:val="22"/>
          <w:szCs w:val="22"/>
          <w:lang w:val="en-US"/>
        </w:rPr>
        <w:t xml:space="preserve">ensuring that additional resources are sourced, if required, to implement a </w:t>
      </w:r>
      <w:proofErr w:type="spellStart"/>
      <w:r w:rsidRPr="0064632D">
        <w:rPr>
          <w:rFonts w:ascii="Arial" w:hAnsi="Arial" w:cs="Arial"/>
          <w:sz w:val="22"/>
          <w:szCs w:val="22"/>
          <w:lang w:val="en-US"/>
        </w:rPr>
        <w:t>behaviour</w:t>
      </w:r>
      <w:proofErr w:type="spellEnd"/>
      <w:r w:rsidRPr="0064632D">
        <w:rPr>
          <w:rFonts w:ascii="Arial" w:hAnsi="Arial" w:cs="Arial"/>
          <w:sz w:val="22"/>
          <w:szCs w:val="22"/>
          <w:lang w:val="en-US"/>
        </w:rPr>
        <w:t xml:space="preserve"> guidance plan</w:t>
      </w:r>
    </w:p>
    <w:p w14:paraId="173D5EBF" w14:textId="77777777" w:rsidR="00C27EF1" w:rsidRPr="0064632D" w:rsidRDefault="00657FB3" w:rsidP="00657FB3">
      <w:pPr>
        <w:pStyle w:val="ListParagraph"/>
        <w:numPr>
          <w:ilvl w:val="0"/>
          <w:numId w:val="19"/>
        </w:numPr>
        <w:rPr>
          <w:rFonts w:ascii="Arial" w:hAnsi="Arial" w:cs="Arial"/>
          <w:sz w:val="22"/>
          <w:szCs w:val="22"/>
          <w:lang w:val="en-US"/>
        </w:rPr>
      </w:pPr>
      <w:r w:rsidRPr="0064632D">
        <w:rPr>
          <w:rFonts w:ascii="Arial" w:hAnsi="Arial" w:cs="Arial"/>
          <w:sz w:val="22"/>
          <w:szCs w:val="22"/>
          <w:lang w:val="en-US"/>
        </w:rPr>
        <w:t>ensuring that educators/staff at the</w:t>
      </w:r>
      <w:r w:rsidR="00C27EF1" w:rsidRPr="0064632D">
        <w:rPr>
          <w:rFonts w:ascii="Arial" w:hAnsi="Arial" w:cs="Arial"/>
          <w:sz w:val="22"/>
          <w:szCs w:val="22"/>
          <w:lang w:val="en-US"/>
        </w:rPr>
        <w:t xml:space="preserve"> centre </w:t>
      </w:r>
      <w:r w:rsidRPr="0064632D">
        <w:rPr>
          <w:rFonts w:ascii="Arial" w:hAnsi="Arial" w:cs="Arial"/>
          <w:sz w:val="22"/>
          <w:szCs w:val="22"/>
          <w:lang w:val="en-US"/>
        </w:rPr>
        <w:t>are provided with appropriate training to guide the actions and</w:t>
      </w:r>
      <w:r w:rsidR="00C27EF1" w:rsidRPr="0064632D">
        <w:rPr>
          <w:rFonts w:ascii="Arial" w:hAnsi="Arial" w:cs="Arial"/>
          <w:sz w:val="22"/>
          <w:szCs w:val="22"/>
          <w:lang w:val="en-US"/>
        </w:rPr>
        <w:t xml:space="preserve"> </w:t>
      </w:r>
      <w:r w:rsidRPr="0064632D">
        <w:rPr>
          <w:rFonts w:ascii="Arial" w:hAnsi="Arial" w:cs="Arial"/>
          <w:sz w:val="22"/>
          <w:szCs w:val="22"/>
          <w:lang w:val="en-US"/>
        </w:rPr>
        <w:t xml:space="preserve">responses of a child/children with challenging </w:t>
      </w:r>
      <w:proofErr w:type="spellStart"/>
      <w:r w:rsidRPr="0064632D">
        <w:rPr>
          <w:rFonts w:ascii="Arial" w:hAnsi="Arial" w:cs="Arial"/>
          <w:sz w:val="22"/>
          <w:szCs w:val="22"/>
          <w:lang w:val="en-US"/>
        </w:rPr>
        <w:t>behaviour</w:t>
      </w:r>
      <w:proofErr w:type="spellEnd"/>
      <w:r w:rsidRPr="0064632D">
        <w:rPr>
          <w:rFonts w:ascii="Arial" w:hAnsi="Arial" w:cs="Arial"/>
          <w:sz w:val="22"/>
          <w:szCs w:val="22"/>
          <w:lang w:val="en-US"/>
        </w:rPr>
        <w:t>.</w:t>
      </w:r>
    </w:p>
    <w:p w14:paraId="3CC905E2" w14:textId="77777777" w:rsidR="00C27EF1" w:rsidRPr="0064632D" w:rsidRDefault="00657FB3" w:rsidP="00657FB3">
      <w:pPr>
        <w:pStyle w:val="ListParagraph"/>
        <w:numPr>
          <w:ilvl w:val="0"/>
          <w:numId w:val="19"/>
        </w:numPr>
        <w:rPr>
          <w:rFonts w:ascii="Arial" w:hAnsi="Arial" w:cs="Arial"/>
          <w:sz w:val="22"/>
          <w:szCs w:val="22"/>
          <w:lang w:val="en-US"/>
        </w:rPr>
      </w:pPr>
      <w:r w:rsidRPr="0064632D">
        <w:rPr>
          <w:rFonts w:ascii="Arial" w:hAnsi="Arial" w:cs="Arial"/>
          <w:sz w:val="22"/>
          <w:szCs w:val="22"/>
          <w:lang w:val="en-US"/>
        </w:rPr>
        <w:t xml:space="preserve">developing warm, </w:t>
      </w:r>
      <w:proofErr w:type="gramStart"/>
      <w:r w:rsidRPr="0064632D">
        <w:rPr>
          <w:rFonts w:ascii="Arial" w:hAnsi="Arial" w:cs="Arial"/>
          <w:sz w:val="22"/>
          <w:szCs w:val="22"/>
          <w:lang w:val="en-US"/>
        </w:rPr>
        <w:t>responsive</w:t>
      </w:r>
      <w:proofErr w:type="gramEnd"/>
      <w:r w:rsidRPr="0064632D">
        <w:rPr>
          <w:rFonts w:ascii="Arial" w:hAnsi="Arial" w:cs="Arial"/>
          <w:sz w:val="22"/>
          <w:szCs w:val="22"/>
          <w:lang w:val="en-US"/>
        </w:rPr>
        <w:t xml:space="preserve"> and trusting relationships with children that promote a sense of security,</w:t>
      </w:r>
      <w:r w:rsidR="00C27EF1" w:rsidRPr="0064632D">
        <w:rPr>
          <w:rFonts w:ascii="Arial" w:hAnsi="Arial" w:cs="Arial"/>
          <w:sz w:val="22"/>
          <w:szCs w:val="22"/>
          <w:lang w:val="en-US"/>
        </w:rPr>
        <w:t xml:space="preserve"> </w:t>
      </w:r>
      <w:r w:rsidRPr="0064632D">
        <w:rPr>
          <w:rFonts w:ascii="Arial" w:hAnsi="Arial" w:cs="Arial"/>
          <w:sz w:val="22"/>
          <w:szCs w:val="22"/>
          <w:lang w:val="en-US"/>
        </w:rPr>
        <w:t>confidence and inclusion</w:t>
      </w:r>
    </w:p>
    <w:p w14:paraId="25DEF140" w14:textId="77777777" w:rsidR="00C27EF1" w:rsidRPr="0064632D" w:rsidRDefault="00657FB3" w:rsidP="00657FB3">
      <w:pPr>
        <w:pStyle w:val="ListParagraph"/>
        <w:numPr>
          <w:ilvl w:val="0"/>
          <w:numId w:val="19"/>
        </w:numPr>
        <w:rPr>
          <w:rFonts w:ascii="Arial" w:hAnsi="Arial" w:cs="Arial"/>
          <w:sz w:val="22"/>
          <w:szCs w:val="22"/>
          <w:lang w:val="en-US"/>
        </w:rPr>
      </w:pPr>
      <w:r w:rsidRPr="0064632D">
        <w:rPr>
          <w:rFonts w:ascii="Arial" w:hAnsi="Arial" w:cs="Arial"/>
          <w:sz w:val="22"/>
          <w:szCs w:val="22"/>
          <w:lang w:val="en-US"/>
        </w:rPr>
        <w:t>supporting each child to develop responsive relationships, and to work and learn in collaboration with others</w:t>
      </w:r>
    </w:p>
    <w:p w14:paraId="6F231CE6" w14:textId="77777777" w:rsidR="00C27EF1" w:rsidRPr="0064632D" w:rsidRDefault="00657FB3" w:rsidP="00657FB3">
      <w:pPr>
        <w:pStyle w:val="ListParagraph"/>
        <w:numPr>
          <w:ilvl w:val="0"/>
          <w:numId w:val="19"/>
        </w:numPr>
        <w:rPr>
          <w:rFonts w:ascii="Arial" w:hAnsi="Arial" w:cs="Arial"/>
          <w:sz w:val="22"/>
          <w:szCs w:val="22"/>
          <w:lang w:val="en-US"/>
        </w:rPr>
      </w:pPr>
      <w:r w:rsidRPr="0064632D">
        <w:rPr>
          <w:rFonts w:ascii="Arial" w:hAnsi="Arial" w:cs="Arial"/>
          <w:sz w:val="22"/>
          <w:szCs w:val="22"/>
          <w:lang w:val="en-US"/>
        </w:rPr>
        <w:t xml:space="preserve">using positive and respectful strategies to assist children to manage their own </w:t>
      </w:r>
      <w:proofErr w:type="spellStart"/>
      <w:r w:rsidRPr="0064632D">
        <w:rPr>
          <w:rFonts w:ascii="Arial" w:hAnsi="Arial" w:cs="Arial"/>
          <w:sz w:val="22"/>
          <w:szCs w:val="22"/>
          <w:lang w:val="en-US"/>
        </w:rPr>
        <w:t>behaviour</w:t>
      </w:r>
      <w:proofErr w:type="spellEnd"/>
      <w:r w:rsidRPr="0064632D">
        <w:rPr>
          <w:rFonts w:ascii="Arial" w:hAnsi="Arial" w:cs="Arial"/>
          <w:sz w:val="22"/>
          <w:szCs w:val="22"/>
          <w:lang w:val="en-US"/>
        </w:rPr>
        <w:t>, and to respond</w:t>
      </w:r>
      <w:r w:rsidR="00C27EF1" w:rsidRPr="0064632D">
        <w:rPr>
          <w:rFonts w:ascii="Arial" w:hAnsi="Arial" w:cs="Arial"/>
          <w:sz w:val="22"/>
          <w:szCs w:val="22"/>
          <w:lang w:val="en-US"/>
        </w:rPr>
        <w:t xml:space="preserve"> </w:t>
      </w:r>
      <w:r w:rsidRPr="0064632D">
        <w:rPr>
          <w:rFonts w:ascii="Arial" w:hAnsi="Arial" w:cs="Arial"/>
          <w:sz w:val="22"/>
          <w:szCs w:val="22"/>
          <w:lang w:val="en-US"/>
        </w:rPr>
        <w:t xml:space="preserve">appropriately to conflict and the </w:t>
      </w:r>
      <w:proofErr w:type="spellStart"/>
      <w:r w:rsidRPr="0064632D">
        <w:rPr>
          <w:rFonts w:ascii="Arial" w:hAnsi="Arial" w:cs="Arial"/>
          <w:sz w:val="22"/>
          <w:szCs w:val="22"/>
          <w:lang w:val="en-US"/>
        </w:rPr>
        <w:t>behaviour</w:t>
      </w:r>
      <w:proofErr w:type="spellEnd"/>
      <w:r w:rsidRPr="0064632D">
        <w:rPr>
          <w:rFonts w:ascii="Arial" w:hAnsi="Arial" w:cs="Arial"/>
          <w:sz w:val="22"/>
          <w:szCs w:val="22"/>
          <w:lang w:val="en-US"/>
        </w:rPr>
        <w:t xml:space="preserve"> of others</w:t>
      </w:r>
    </w:p>
    <w:p w14:paraId="5BE7612B" w14:textId="77777777" w:rsidR="00C27EF1" w:rsidRPr="0064632D" w:rsidRDefault="00657FB3" w:rsidP="00657FB3">
      <w:pPr>
        <w:pStyle w:val="ListParagraph"/>
        <w:numPr>
          <w:ilvl w:val="0"/>
          <w:numId w:val="19"/>
        </w:numPr>
        <w:rPr>
          <w:rFonts w:ascii="Arial" w:hAnsi="Arial" w:cs="Arial"/>
          <w:sz w:val="22"/>
          <w:szCs w:val="22"/>
          <w:lang w:val="en-US"/>
        </w:rPr>
      </w:pPr>
      <w:r w:rsidRPr="0064632D">
        <w:rPr>
          <w:rFonts w:ascii="Arial" w:hAnsi="Arial" w:cs="Arial"/>
          <w:sz w:val="22"/>
          <w:szCs w:val="22"/>
          <w:lang w:val="en-US"/>
        </w:rPr>
        <w:t xml:space="preserve">implementing a </w:t>
      </w:r>
      <w:proofErr w:type="spellStart"/>
      <w:r w:rsidRPr="0064632D">
        <w:rPr>
          <w:rFonts w:ascii="Arial" w:hAnsi="Arial" w:cs="Arial"/>
          <w:sz w:val="22"/>
          <w:szCs w:val="22"/>
          <w:lang w:val="en-US"/>
        </w:rPr>
        <w:t>behaviour</w:t>
      </w:r>
      <w:proofErr w:type="spellEnd"/>
      <w:r w:rsidRPr="0064632D">
        <w:rPr>
          <w:rFonts w:ascii="Arial" w:hAnsi="Arial" w:cs="Arial"/>
          <w:sz w:val="22"/>
          <w:szCs w:val="22"/>
          <w:lang w:val="en-US"/>
        </w:rPr>
        <w:t xml:space="preserve"> guidance plan and incorporating identified strategies and resources into </w:t>
      </w:r>
      <w:proofErr w:type="spellStart"/>
      <w:r w:rsidRPr="0064632D">
        <w:rPr>
          <w:rFonts w:ascii="Arial" w:hAnsi="Arial" w:cs="Arial"/>
          <w:sz w:val="22"/>
          <w:szCs w:val="22"/>
          <w:lang w:val="en-US"/>
        </w:rPr>
        <w:t>the</w:t>
      </w:r>
      <w:r w:rsidR="00C27EF1" w:rsidRPr="0064632D">
        <w:rPr>
          <w:rFonts w:ascii="Arial" w:hAnsi="Arial" w:cs="Arial"/>
          <w:sz w:val="22"/>
          <w:szCs w:val="22"/>
          <w:lang w:val="en-US"/>
        </w:rPr>
        <w:t>centre’s</w:t>
      </w:r>
      <w:proofErr w:type="spellEnd"/>
      <w:r w:rsidR="00C27EF1" w:rsidRPr="0064632D">
        <w:rPr>
          <w:rFonts w:ascii="Arial" w:hAnsi="Arial" w:cs="Arial"/>
          <w:sz w:val="22"/>
          <w:szCs w:val="22"/>
          <w:lang w:val="en-US"/>
        </w:rPr>
        <w:t xml:space="preserve"> </w:t>
      </w:r>
      <w:r w:rsidRPr="0064632D">
        <w:rPr>
          <w:rFonts w:ascii="Arial" w:hAnsi="Arial" w:cs="Arial"/>
          <w:sz w:val="22"/>
          <w:szCs w:val="22"/>
          <w:lang w:val="en-US"/>
        </w:rPr>
        <w:t>program</w:t>
      </w:r>
    </w:p>
    <w:p w14:paraId="256FEC03" w14:textId="56878A2F" w:rsidR="00657FB3" w:rsidRPr="0064632D" w:rsidRDefault="00657FB3" w:rsidP="00657FB3">
      <w:pPr>
        <w:pStyle w:val="ListParagraph"/>
        <w:numPr>
          <w:ilvl w:val="0"/>
          <w:numId w:val="19"/>
        </w:numPr>
        <w:rPr>
          <w:rFonts w:ascii="Arial" w:hAnsi="Arial" w:cs="Arial"/>
          <w:sz w:val="22"/>
          <w:szCs w:val="22"/>
          <w:lang w:val="en-US"/>
        </w:rPr>
      </w:pPr>
      <w:r w:rsidRPr="0064632D">
        <w:rPr>
          <w:rFonts w:ascii="Arial" w:hAnsi="Arial" w:cs="Arial"/>
          <w:sz w:val="22"/>
          <w:szCs w:val="22"/>
          <w:lang w:val="en-US"/>
        </w:rPr>
        <w:t xml:space="preserve">undertaking relevant training that will enable them to guide children who exhibit challenging </w:t>
      </w:r>
      <w:proofErr w:type="spellStart"/>
      <w:r w:rsidRPr="0064632D">
        <w:rPr>
          <w:rFonts w:ascii="Arial" w:hAnsi="Arial" w:cs="Arial"/>
          <w:sz w:val="22"/>
          <w:szCs w:val="22"/>
          <w:lang w:val="en-US"/>
        </w:rPr>
        <w:t>behaviour</w:t>
      </w:r>
      <w:proofErr w:type="spellEnd"/>
    </w:p>
    <w:p w14:paraId="6E4162FF" w14:textId="2248A156" w:rsidR="00C27EF1" w:rsidRPr="0064632D" w:rsidRDefault="00C27EF1" w:rsidP="00C27EF1">
      <w:pPr>
        <w:pStyle w:val="ListParagraph"/>
        <w:numPr>
          <w:ilvl w:val="0"/>
          <w:numId w:val="19"/>
        </w:numPr>
        <w:rPr>
          <w:rFonts w:ascii="Arial" w:hAnsi="Arial" w:cs="Arial"/>
          <w:sz w:val="22"/>
          <w:szCs w:val="22"/>
          <w:lang w:val="en-US"/>
        </w:rPr>
      </w:pPr>
      <w:r w:rsidRPr="0064632D">
        <w:rPr>
          <w:rFonts w:ascii="Arial" w:hAnsi="Arial" w:cs="Arial"/>
          <w:sz w:val="22"/>
          <w:szCs w:val="22"/>
          <w:lang w:val="en-US"/>
        </w:rPr>
        <w:t>maintaining ongoing communication and consultation with parents/guardians</w:t>
      </w:r>
    </w:p>
    <w:p w14:paraId="5D7FB650" w14:textId="6BDFC5E1" w:rsidR="00C27EF1" w:rsidRPr="0064632D" w:rsidRDefault="00C27EF1" w:rsidP="00C27EF1">
      <w:pPr>
        <w:pStyle w:val="ListParagraph"/>
        <w:numPr>
          <w:ilvl w:val="0"/>
          <w:numId w:val="19"/>
        </w:numPr>
        <w:rPr>
          <w:rFonts w:ascii="Arial" w:hAnsi="Arial" w:cs="Arial"/>
          <w:sz w:val="22"/>
          <w:szCs w:val="22"/>
          <w:lang w:val="en-US"/>
        </w:rPr>
      </w:pPr>
      <w:r w:rsidRPr="0064632D">
        <w:rPr>
          <w:rFonts w:ascii="Arial" w:hAnsi="Arial" w:cs="Arial"/>
          <w:sz w:val="22"/>
          <w:szCs w:val="22"/>
          <w:lang w:val="en-US"/>
        </w:rPr>
        <w:t>documenting assessments and evaluations for each child to inform the educational program (Regulation 74)</w:t>
      </w:r>
    </w:p>
    <w:p w14:paraId="226BB343" w14:textId="34B32B1C" w:rsidR="00C27EF1" w:rsidRPr="0064632D" w:rsidRDefault="00C27EF1" w:rsidP="00C27EF1">
      <w:pPr>
        <w:pStyle w:val="ListParagraph"/>
        <w:numPr>
          <w:ilvl w:val="0"/>
          <w:numId w:val="19"/>
        </w:numPr>
        <w:rPr>
          <w:rFonts w:ascii="Arial" w:hAnsi="Arial" w:cs="Arial"/>
          <w:sz w:val="22"/>
          <w:szCs w:val="22"/>
          <w:lang w:val="en-US"/>
        </w:rPr>
      </w:pPr>
      <w:r w:rsidRPr="0064632D">
        <w:rPr>
          <w:rFonts w:ascii="Arial" w:hAnsi="Arial" w:cs="Arial"/>
          <w:sz w:val="22"/>
          <w:szCs w:val="22"/>
          <w:lang w:val="en-US"/>
        </w:rPr>
        <w:lastRenderedPageBreak/>
        <w:t>being aware that it is an offence to subject a child to any form of corporal punishment, or any discipline that is unreasonable or excessive in the circumstances</w:t>
      </w:r>
    </w:p>
    <w:p w14:paraId="18C8C9EA" w14:textId="107B59D0" w:rsidR="00C27EF1" w:rsidRPr="0064632D" w:rsidRDefault="00C27EF1" w:rsidP="00C27EF1">
      <w:pPr>
        <w:pStyle w:val="ListParagraph"/>
        <w:numPr>
          <w:ilvl w:val="0"/>
          <w:numId w:val="19"/>
        </w:numPr>
        <w:rPr>
          <w:rFonts w:ascii="Arial" w:hAnsi="Arial" w:cs="Arial"/>
          <w:sz w:val="22"/>
          <w:szCs w:val="22"/>
          <w:lang w:val="en-US"/>
        </w:rPr>
      </w:pPr>
      <w:r w:rsidRPr="0064632D">
        <w:rPr>
          <w:rFonts w:ascii="Arial" w:hAnsi="Arial" w:cs="Arial"/>
          <w:sz w:val="22"/>
          <w:szCs w:val="22"/>
          <w:lang w:val="en-US"/>
        </w:rPr>
        <w:t xml:space="preserve">maintaining confidentiality </w:t>
      </w:r>
      <w:proofErr w:type="gramStart"/>
      <w:r w:rsidRPr="0064632D">
        <w:rPr>
          <w:rFonts w:ascii="Arial" w:hAnsi="Arial" w:cs="Arial"/>
          <w:sz w:val="22"/>
          <w:szCs w:val="22"/>
          <w:lang w:val="en-US"/>
        </w:rPr>
        <w:t>at all times</w:t>
      </w:r>
      <w:proofErr w:type="gramEnd"/>
      <w:r w:rsidRPr="0064632D">
        <w:rPr>
          <w:rFonts w:ascii="Arial" w:hAnsi="Arial" w:cs="Arial"/>
          <w:sz w:val="22"/>
          <w:szCs w:val="22"/>
          <w:lang w:val="en-US"/>
        </w:rPr>
        <w:t xml:space="preserve"> </w:t>
      </w:r>
    </w:p>
    <w:p w14:paraId="597ADC6C" w14:textId="77777777" w:rsidR="00C27EF1" w:rsidRPr="0064632D" w:rsidRDefault="00C27EF1" w:rsidP="00C27EF1">
      <w:pPr>
        <w:rPr>
          <w:rFonts w:ascii="Arial" w:hAnsi="Arial" w:cs="Arial"/>
          <w:sz w:val="22"/>
          <w:szCs w:val="22"/>
          <w:lang w:val="en-US"/>
        </w:rPr>
      </w:pPr>
    </w:p>
    <w:p w14:paraId="69F6CECD" w14:textId="13F3B2C3" w:rsidR="00C27EF1" w:rsidRPr="0064632D" w:rsidRDefault="00C27EF1" w:rsidP="00C27EF1">
      <w:pPr>
        <w:rPr>
          <w:rFonts w:ascii="Arial" w:hAnsi="Arial" w:cs="Arial"/>
          <w:b/>
          <w:bCs/>
          <w:sz w:val="22"/>
          <w:szCs w:val="22"/>
          <w:lang w:val="en-US"/>
        </w:rPr>
      </w:pPr>
      <w:r w:rsidRPr="0064632D">
        <w:rPr>
          <w:rFonts w:ascii="Arial" w:hAnsi="Arial" w:cs="Arial"/>
          <w:b/>
          <w:bCs/>
          <w:sz w:val="22"/>
          <w:szCs w:val="22"/>
          <w:lang w:val="en-US"/>
        </w:rPr>
        <w:t>Educators and all other staff are responsible for:</w:t>
      </w:r>
    </w:p>
    <w:p w14:paraId="071DAE12" w14:textId="77777777" w:rsidR="00C27EF1" w:rsidRPr="0064632D" w:rsidRDefault="00C27EF1" w:rsidP="00C27EF1">
      <w:pPr>
        <w:rPr>
          <w:rFonts w:ascii="Arial" w:hAnsi="Arial" w:cs="Arial"/>
          <w:b/>
          <w:bCs/>
          <w:sz w:val="22"/>
          <w:szCs w:val="22"/>
          <w:lang w:val="en-US"/>
        </w:rPr>
      </w:pPr>
    </w:p>
    <w:p w14:paraId="1064A979" w14:textId="34F5D68B" w:rsidR="00C27EF1" w:rsidRPr="0064632D" w:rsidRDefault="00C27EF1" w:rsidP="00C27EF1">
      <w:pPr>
        <w:pStyle w:val="ListParagraph"/>
        <w:numPr>
          <w:ilvl w:val="0"/>
          <w:numId w:val="19"/>
        </w:numPr>
        <w:rPr>
          <w:rFonts w:ascii="Arial" w:hAnsi="Arial" w:cs="Arial"/>
          <w:sz w:val="22"/>
          <w:szCs w:val="22"/>
          <w:lang w:val="en-US"/>
        </w:rPr>
      </w:pPr>
      <w:r w:rsidRPr="0064632D">
        <w:rPr>
          <w:rFonts w:ascii="Arial" w:hAnsi="Arial" w:cs="Arial"/>
          <w:sz w:val="22"/>
          <w:szCs w:val="22"/>
          <w:lang w:val="en-US"/>
        </w:rPr>
        <w:t>assisting with the development and implementation of the Interactions with Children Policy, in consultation with Nominated Supervisor, parents/guardians and families</w:t>
      </w:r>
    </w:p>
    <w:p w14:paraId="00C6496C" w14:textId="33D3D4ED" w:rsidR="00C27EF1" w:rsidRPr="0064632D" w:rsidRDefault="00C27EF1" w:rsidP="00C27EF1">
      <w:pPr>
        <w:pStyle w:val="ListParagraph"/>
        <w:numPr>
          <w:ilvl w:val="0"/>
          <w:numId w:val="19"/>
        </w:numPr>
        <w:rPr>
          <w:rFonts w:ascii="Arial" w:hAnsi="Arial" w:cs="Arial"/>
          <w:sz w:val="22"/>
          <w:szCs w:val="22"/>
          <w:lang w:val="en-US"/>
        </w:rPr>
      </w:pPr>
      <w:r w:rsidRPr="0064632D">
        <w:rPr>
          <w:rFonts w:ascii="Arial" w:hAnsi="Arial" w:cs="Arial"/>
          <w:sz w:val="22"/>
          <w:szCs w:val="22"/>
          <w:lang w:val="en-US"/>
        </w:rPr>
        <w:t>providing access to the Interactions with Children Policy for parents/guardians and families</w:t>
      </w:r>
    </w:p>
    <w:p w14:paraId="51FB6C21" w14:textId="5F854E85" w:rsidR="00C27EF1" w:rsidRPr="0064632D" w:rsidRDefault="00C27EF1" w:rsidP="00C27EF1">
      <w:pPr>
        <w:pStyle w:val="ListParagraph"/>
        <w:numPr>
          <w:ilvl w:val="0"/>
          <w:numId w:val="19"/>
        </w:numPr>
        <w:rPr>
          <w:rFonts w:ascii="Arial" w:hAnsi="Arial" w:cs="Arial"/>
          <w:sz w:val="22"/>
          <w:szCs w:val="22"/>
          <w:lang w:val="en-US"/>
        </w:rPr>
      </w:pPr>
      <w:r w:rsidRPr="0064632D">
        <w:rPr>
          <w:rFonts w:ascii="Arial" w:hAnsi="Arial" w:cs="Arial"/>
          <w:sz w:val="22"/>
          <w:szCs w:val="22"/>
          <w:lang w:val="en-US"/>
        </w:rPr>
        <w:t>complying with the requirements of the Interactions with Children Policy</w:t>
      </w:r>
    </w:p>
    <w:p w14:paraId="28CECBCA" w14:textId="30D272E4" w:rsidR="00C27EF1" w:rsidRPr="0064632D" w:rsidRDefault="00C27EF1" w:rsidP="00C27EF1">
      <w:pPr>
        <w:pStyle w:val="ListParagraph"/>
        <w:numPr>
          <w:ilvl w:val="0"/>
          <w:numId w:val="19"/>
        </w:numPr>
        <w:rPr>
          <w:rFonts w:ascii="Arial" w:hAnsi="Arial" w:cs="Arial"/>
          <w:sz w:val="22"/>
          <w:szCs w:val="22"/>
          <w:lang w:val="en-US"/>
        </w:rPr>
      </w:pPr>
      <w:r w:rsidRPr="0064632D">
        <w:rPr>
          <w:rFonts w:ascii="Arial" w:hAnsi="Arial" w:cs="Arial"/>
          <w:sz w:val="22"/>
          <w:szCs w:val="22"/>
          <w:lang w:val="en-US"/>
        </w:rPr>
        <w:t xml:space="preserve">being aware of </w:t>
      </w:r>
      <w:proofErr w:type="spellStart"/>
      <w:r w:rsidRPr="0064632D">
        <w:rPr>
          <w:rFonts w:ascii="Arial" w:hAnsi="Arial" w:cs="Arial"/>
          <w:sz w:val="22"/>
          <w:szCs w:val="22"/>
          <w:lang w:val="en-US"/>
        </w:rPr>
        <w:t>centre’s</w:t>
      </w:r>
      <w:proofErr w:type="spellEnd"/>
      <w:r w:rsidRPr="0064632D">
        <w:rPr>
          <w:rFonts w:ascii="Arial" w:hAnsi="Arial" w:cs="Arial"/>
          <w:sz w:val="22"/>
          <w:szCs w:val="22"/>
          <w:lang w:val="en-US"/>
        </w:rPr>
        <w:t xml:space="preserve"> expectations regarding positive, </w:t>
      </w:r>
      <w:proofErr w:type="gramStart"/>
      <w:r w:rsidRPr="0064632D">
        <w:rPr>
          <w:rFonts w:ascii="Arial" w:hAnsi="Arial" w:cs="Arial"/>
          <w:sz w:val="22"/>
          <w:szCs w:val="22"/>
          <w:lang w:val="en-US"/>
        </w:rPr>
        <w:t>respectful</w:t>
      </w:r>
      <w:proofErr w:type="gramEnd"/>
      <w:r w:rsidRPr="0064632D">
        <w:rPr>
          <w:rFonts w:ascii="Arial" w:hAnsi="Arial" w:cs="Arial"/>
          <w:sz w:val="22"/>
          <w:szCs w:val="22"/>
          <w:lang w:val="en-US"/>
        </w:rPr>
        <w:t xml:space="preserve"> and appropriate </w:t>
      </w:r>
      <w:proofErr w:type="spellStart"/>
      <w:r w:rsidRPr="0064632D">
        <w:rPr>
          <w:rFonts w:ascii="Arial" w:hAnsi="Arial" w:cs="Arial"/>
          <w:sz w:val="22"/>
          <w:szCs w:val="22"/>
          <w:lang w:val="en-US"/>
        </w:rPr>
        <w:t>behaviour</w:t>
      </w:r>
      <w:proofErr w:type="spellEnd"/>
      <w:r w:rsidRPr="0064632D">
        <w:rPr>
          <w:rFonts w:ascii="Arial" w:hAnsi="Arial" w:cs="Arial"/>
          <w:sz w:val="22"/>
          <w:szCs w:val="22"/>
          <w:lang w:val="en-US"/>
        </w:rPr>
        <w:t>, and acceptable responses and reactions when working with children and families</w:t>
      </w:r>
    </w:p>
    <w:p w14:paraId="206CBA55" w14:textId="3D57AB82" w:rsidR="00C27EF1" w:rsidRPr="0064632D" w:rsidRDefault="00C27EF1" w:rsidP="00C27EF1">
      <w:pPr>
        <w:pStyle w:val="ListParagraph"/>
        <w:numPr>
          <w:ilvl w:val="0"/>
          <w:numId w:val="19"/>
        </w:numPr>
        <w:rPr>
          <w:rFonts w:ascii="Arial" w:hAnsi="Arial" w:cs="Arial"/>
          <w:sz w:val="22"/>
          <w:szCs w:val="22"/>
          <w:lang w:val="en-US"/>
        </w:rPr>
      </w:pPr>
      <w:r w:rsidRPr="0064632D">
        <w:rPr>
          <w:rFonts w:ascii="Arial" w:hAnsi="Arial" w:cs="Arial"/>
          <w:sz w:val="22"/>
          <w:szCs w:val="22"/>
          <w:lang w:val="en-US"/>
        </w:rPr>
        <w:t xml:space="preserve">providing adequate supervision of children </w:t>
      </w:r>
      <w:proofErr w:type="gramStart"/>
      <w:r w:rsidRPr="0064632D">
        <w:rPr>
          <w:rFonts w:ascii="Arial" w:hAnsi="Arial" w:cs="Arial"/>
          <w:sz w:val="22"/>
          <w:szCs w:val="22"/>
          <w:lang w:val="en-US"/>
        </w:rPr>
        <w:t>at all times</w:t>
      </w:r>
      <w:proofErr w:type="gramEnd"/>
      <w:r w:rsidRPr="0064632D">
        <w:rPr>
          <w:rFonts w:ascii="Arial" w:hAnsi="Arial" w:cs="Arial"/>
          <w:sz w:val="22"/>
          <w:szCs w:val="22"/>
          <w:lang w:val="en-US"/>
        </w:rPr>
        <w:t xml:space="preserve"> </w:t>
      </w:r>
    </w:p>
    <w:p w14:paraId="3F25FB00" w14:textId="634C4709" w:rsidR="00C27EF1" w:rsidRPr="0064632D" w:rsidRDefault="00C27EF1" w:rsidP="00C27EF1">
      <w:pPr>
        <w:pStyle w:val="ListParagraph"/>
        <w:numPr>
          <w:ilvl w:val="0"/>
          <w:numId w:val="19"/>
        </w:numPr>
        <w:rPr>
          <w:rFonts w:ascii="Arial" w:hAnsi="Arial" w:cs="Arial"/>
          <w:sz w:val="22"/>
          <w:szCs w:val="22"/>
          <w:lang w:val="en-US"/>
        </w:rPr>
      </w:pPr>
      <w:r w:rsidRPr="0064632D">
        <w:rPr>
          <w:rFonts w:ascii="Arial" w:hAnsi="Arial" w:cs="Arial"/>
          <w:sz w:val="22"/>
          <w:szCs w:val="22"/>
          <w:lang w:val="en-US"/>
        </w:rPr>
        <w:t xml:space="preserve">communicating and working collaboratively with parents/guardians and families in relation to their child’s learning, development, interactions, </w:t>
      </w:r>
      <w:proofErr w:type="spellStart"/>
      <w:r w:rsidRPr="0064632D">
        <w:rPr>
          <w:rFonts w:ascii="Arial" w:hAnsi="Arial" w:cs="Arial"/>
          <w:sz w:val="22"/>
          <w:szCs w:val="22"/>
          <w:lang w:val="en-US"/>
        </w:rPr>
        <w:t>behaviour</w:t>
      </w:r>
      <w:proofErr w:type="spellEnd"/>
      <w:r w:rsidRPr="0064632D">
        <w:rPr>
          <w:rFonts w:ascii="Arial" w:hAnsi="Arial" w:cs="Arial"/>
          <w:sz w:val="22"/>
          <w:szCs w:val="22"/>
          <w:lang w:val="en-US"/>
        </w:rPr>
        <w:t xml:space="preserve"> and relationships</w:t>
      </w:r>
    </w:p>
    <w:p w14:paraId="61BE5B96" w14:textId="78C5387F" w:rsidR="00C27EF1" w:rsidRPr="0064632D" w:rsidRDefault="00C27EF1" w:rsidP="00C27EF1">
      <w:pPr>
        <w:pStyle w:val="ListParagraph"/>
        <w:numPr>
          <w:ilvl w:val="0"/>
          <w:numId w:val="19"/>
        </w:numPr>
        <w:rPr>
          <w:rFonts w:ascii="Arial" w:hAnsi="Arial" w:cs="Arial"/>
          <w:sz w:val="22"/>
          <w:szCs w:val="22"/>
          <w:lang w:val="en-US"/>
        </w:rPr>
      </w:pPr>
      <w:r w:rsidRPr="0064632D">
        <w:rPr>
          <w:rFonts w:ascii="Arial" w:hAnsi="Arial" w:cs="Arial"/>
          <w:sz w:val="22"/>
          <w:szCs w:val="22"/>
          <w:lang w:val="en-US"/>
        </w:rPr>
        <w:t xml:space="preserve">delivering educational programs, in accordance with an approved learning framework, that are based on the developmental needs, interests and experiences of each child, and </w:t>
      </w:r>
      <w:proofErr w:type="gramStart"/>
      <w:r w:rsidRPr="0064632D">
        <w:rPr>
          <w:rFonts w:ascii="Arial" w:hAnsi="Arial" w:cs="Arial"/>
          <w:sz w:val="22"/>
          <w:szCs w:val="22"/>
          <w:lang w:val="en-US"/>
        </w:rPr>
        <w:t>take into account</w:t>
      </w:r>
      <w:proofErr w:type="gramEnd"/>
      <w:r w:rsidRPr="0064632D">
        <w:rPr>
          <w:rFonts w:ascii="Arial" w:hAnsi="Arial" w:cs="Arial"/>
          <w:sz w:val="22"/>
          <w:szCs w:val="22"/>
          <w:lang w:val="en-US"/>
        </w:rPr>
        <w:t xml:space="preserve"> the individual differences of each child </w:t>
      </w:r>
    </w:p>
    <w:p w14:paraId="669D70EA" w14:textId="5A189FE2" w:rsidR="00C27EF1" w:rsidRPr="0064632D" w:rsidRDefault="00C27EF1" w:rsidP="00C27EF1">
      <w:pPr>
        <w:pStyle w:val="ListParagraph"/>
        <w:numPr>
          <w:ilvl w:val="0"/>
          <w:numId w:val="19"/>
        </w:numPr>
        <w:rPr>
          <w:rFonts w:ascii="Arial" w:hAnsi="Arial" w:cs="Arial"/>
          <w:sz w:val="22"/>
          <w:szCs w:val="22"/>
          <w:lang w:val="en-US"/>
        </w:rPr>
      </w:pPr>
      <w:r w:rsidRPr="0064632D">
        <w:rPr>
          <w:rFonts w:ascii="Arial" w:hAnsi="Arial" w:cs="Arial"/>
          <w:sz w:val="22"/>
          <w:szCs w:val="22"/>
          <w:lang w:val="en-US"/>
        </w:rPr>
        <w:t xml:space="preserve">delivering programs that develop a sense of wellbeing and identity, connection to community, and provide skills for lifelong learning in all children </w:t>
      </w:r>
    </w:p>
    <w:p w14:paraId="4101A51D" w14:textId="797AD9A5" w:rsidR="00C27EF1" w:rsidRPr="0064632D" w:rsidRDefault="00C27EF1" w:rsidP="00C27EF1">
      <w:pPr>
        <w:pStyle w:val="ListParagraph"/>
        <w:numPr>
          <w:ilvl w:val="0"/>
          <w:numId w:val="19"/>
        </w:numPr>
        <w:rPr>
          <w:rFonts w:ascii="Arial" w:hAnsi="Arial" w:cs="Arial"/>
          <w:sz w:val="22"/>
          <w:szCs w:val="22"/>
          <w:lang w:val="en-US"/>
        </w:rPr>
      </w:pPr>
      <w:r w:rsidRPr="0064632D">
        <w:rPr>
          <w:rFonts w:ascii="Arial" w:hAnsi="Arial" w:cs="Arial"/>
          <w:sz w:val="22"/>
          <w:szCs w:val="22"/>
          <w:lang w:val="en-US"/>
        </w:rPr>
        <w:t>providing education and care to children in a way that:</w:t>
      </w:r>
    </w:p>
    <w:p w14:paraId="772816C8" w14:textId="0CB8C86F" w:rsidR="00C27EF1" w:rsidRPr="0064632D" w:rsidRDefault="00C27EF1" w:rsidP="00C27EF1">
      <w:pPr>
        <w:pStyle w:val="ListParagraph"/>
        <w:numPr>
          <w:ilvl w:val="0"/>
          <w:numId w:val="22"/>
        </w:numPr>
        <w:rPr>
          <w:rFonts w:ascii="Arial" w:hAnsi="Arial" w:cs="Arial"/>
          <w:sz w:val="22"/>
          <w:szCs w:val="22"/>
          <w:lang w:val="en-US"/>
        </w:rPr>
      </w:pPr>
      <w:r w:rsidRPr="0064632D">
        <w:rPr>
          <w:rFonts w:ascii="Arial" w:hAnsi="Arial" w:cs="Arial"/>
          <w:sz w:val="22"/>
          <w:szCs w:val="22"/>
          <w:lang w:val="en-US"/>
        </w:rPr>
        <w:t>encourages children to express themselves and their opinions</w:t>
      </w:r>
    </w:p>
    <w:p w14:paraId="57FF0146" w14:textId="4A0205BC" w:rsidR="00C27EF1" w:rsidRPr="0064632D" w:rsidRDefault="00C27EF1" w:rsidP="00C27EF1">
      <w:pPr>
        <w:pStyle w:val="ListParagraph"/>
        <w:numPr>
          <w:ilvl w:val="0"/>
          <w:numId w:val="22"/>
        </w:numPr>
        <w:rPr>
          <w:rFonts w:ascii="Arial" w:hAnsi="Arial" w:cs="Arial"/>
          <w:sz w:val="22"/>
          <w:szCs w:val="22"/>
          <w:lang w:val="en-US"/>
        </w:rPr>
      </w:pPr>
      <w:r w:rsidRPr="0064632D">
        <w:rPr>
          <w:rFonts w:ascii="Arial" w:hAnsi="Arial" w:cs="Arial"/>
          <w:sz w:val="22"/>
          <w:szCs w:val="22"/>
          <w:lang w:val="en-US"/>
        </w:rPr>
        <w:t>allows children to undertake experiences that develop self-reliance and self-esteem</w:t>
      </w:r>
    </w:p>
    <w:p w14:paraId="6CE0B5C4" w14:textId="0B547DC2" w:rsidR="00C27EF1" w:rsidRPr="0064632D" w:rsidRDefault="00C27EF1" w:rsidP="00C27EF1">
      <w:pPr>
        <w:pStyle w:val="ListParagraph"/>
        <w:numPr>
          <w:ilvl w:val="0"/>
          <w:numId w:val="22"/>
        </w:numPr>
        <w:rPr>
          <w:rFonts w:ascii="Arial" w:hAnsi="Arial" w:cs="Arial"/>
          <w:sz w:val="22"/>
          <w:szCs w:val="22"/>
          <w:lang w:val="en-US"/>
        </w:rPr>
      </w:pPr>
      <w:proofErr w:type="gramStart"/>
      <w:r w:rsidRPr="0064632D">
        <w:rPr>
          <w:rFonts w:ascii="Arial" w:hAnsi="Arial" w:cs="Arial"/>
          <w:sz w:val="22"/>
          <w:szCs w:val="22"/>
          <w:lang w:val="en-US"/>
        </w:rPr>
        <w:t>maintains the dignity and the rights of each child at all times</w:t>
      </w:r>
      <w:proofErr w:type="gramEnd"/>
    </w:p>
    <w:p w14:paraId="03AA0A28" w14:textId="2FF46C25" w:rsidR="00C27EF1" w:rsidRPr="0064632D" w:rsidRDefault="00C27EF1" w:rsidP="00C27EF1">
      <w:pPr>
        <w:pStyle w:val="ListParagraph"/>
        <w:numPr>
          <w:ilvl w:val="0"/>
          <w:numId w:val="22"/>
        </w:numPr>
        <w:rPr>
          <w:rFonts w:ascii="Arial" w:hAnsi="Arial" w:cs="Arial"/>
          <w:sz w:val="22"/>
          <w:szCs w:val="22"/>
          <w:lang w:val="en-US"/>
        </w:rPr>
      </w:pPr>
      <w:r w:rsidRPr="0064632D">
        <w:rPr>
          <w:rFonts w:ascii="Arial" w:hAnsi="Arial" w:cs="Arial"/>
          <w:sz w:val="22"/>
          <w:szCs w:val="22"/>
          <w:lang w:val="en-US"/>
        </w:rPr>
        <w:t xml:space="preserve">offers positive guidance and encouragement towards acceptable </w:t>
      </w:r>
      <w:proofErr w:type="spellStart"/>
      <w:r w:rsidRPr="0064632D">
        <w:rPr>
          <w:rFonts w:ascii="Arial" w:hAnsi="Arial" w:cs="Arial"/>
          <w:sz w:val="22"/>
          <w:szCs w:val="22"/>
          <w:lang w:val="en-US"/>
        </w:rPr>
        <w:t>behaviour</w:t>
      </w:r>
      <w:proofErr w:type="spellEnd"/>
    </w:p>
    <w:p w14:paraId="1641ACBF" w14:textId="02705AE7" w:rsidR="00C27EF1" w:rsidRPr="0064632D" w:rsidRDefault="00C27EF1" w:rsidP="00C27EF1">
      <w:pPr>
        <w:pStyle w:val="ListParagraph"/>
        <w:numPr>
          <w:ilvl w:val="0"/>
          <w:numId w:val="22"/>
        </w:numPr>
        <w:rPr>
          <w:rFonts w:ascii="Arial" w:hAnsi="Arial" w:cs="Arial"/>
          <w:sz w:val="22"/>
          <w:szCs w:val="22"/>
          <w:lang w:val="en-US"/>
        </w:rPr>
      </w:pPr>
      <w:r w:rsidRPr="0064632D">
        <w:rPr>
          <w:rFonts w:ascii="Arial" w:hAnsi="Arial" w:cs="Arial"/>
          <w:sz w:val="22"/>
          <w:szCs w:val="22"/>
          <w:lang w:val="en-US"/>
        </w:rPr>
        <w:t xml:space="preserve">has regard to the cultural and family values, age, and the physical and intellectual development and </w:t>
      </w:r>
      <w:proofErr w:type="spellStart"/>
      <w:r w:rsidRPr="0064632D">
        <w:rPr>
          <w:rFonts w:ascii="Arial" w:hAnsi="Arial" w:cs="Arial"/>
          <w:sz w:val="22"/>
          <w:szCs w:val="22"/>
          <w:lang w:val="en-US"/>
        </w:rPr>
        <w:t>abilitiesof</w:t>
      </w:r>
      <w:proofErr w:type="spellEnd"/>
      <w:r w:rsidRPr="0064632D">
        <w:rPr>
          <w:rFonts w:ascii="Arial" w:hAnsi="Arial" w:cs="Arial"/>
          <w:sz w:val="22"/>
          <w:szCs w:val="22"/>
          <w:lang w:val="en-US"/>
        </w:rPr>
        <w:t xml:space="preserve"> each child being educated and cared for</w:t>
      </w:r>
    </w:p>
    <w:p w14:paraId="68415F6A" w14:textId="2A7E13E8" w:rsidR="00C27EF1" w:rsidRPr="0064632D" w:rsidRDefault="00C27EF1" w:rsidP="00C27EF1">
      <w:pPr>
        <w:pStyle w:val="ListParagraph"/>
        <w:numPr>
          <w:ilvl w:val="0"/>
          <w:numId w:val="23"/>
        </w:numPr>
        <w:rPr>
          <w:rFonts w:ascii="Arial" w:hAnsi="Arial" w:cs="Arial"/>
          <w:sz w:val="22"/>
          <w:szCs w:val="22"/>
          <w:lang w:val="en-US"/>
        </w:rPr>
      </w:pPr>
      <w:r w:rsidRPr="0064632D">
        <w:rPr>
          <w:rFonts w:ascii="Arial" w:hAnsi="Arial" w:cs="Arial"/>
          <w:sz w:val="22"/>
          <w:szCs w:val="22"/>
          <w:lang w:val="en-US"/>
        </w:rPr>
        <w:t xml:space="preserve">developing warm, </w:t>
      </w:r>
      <w:proofErr w:type="gramStart"/>
      <w:r w:rsidRPr="0064632D">
        <w:rPr>
          <w:rFonts w:ascii="Arial" w:hAnsi="Arial" w:cs="Arial"/>
          <w:sz w:val="22"/>
          <w:szCs w:val="22"/>
          <w:lang w:val="en-US"/>
        </w:rPr>
        <w:t>responsive</w:t>
      </w:r>
      <w:proofErr w:type="gramEnd"/>
      <w:r w:rsidRPr="0064632D">
        <w:rPr>
          <w:rFonts w:ascii="Arial" w:hAnsi="Arial" w:cs="Arial"/>
          <w:sz w:val="22"/>
          <w:szCs w:val="22"/>
          <w:lang w:val="en-US"/>
        </w:rPr>
        <w:t xml:space="preserve"> and trusting relationships with children that promote a sense of security, confidence and inclusion</w:t>
      </w:r>
    </w:p>
    <w:p w14:paraId="2EF664D0" w14:textId="7F4BB126" w:rsidR="00C27EF1" w:rsidRPr="0064632D" w:rsidRDefault="00C27EF1" w:rsidP="00C27EF1">
      <w:pPr>
        <w:pStyle w:val="ListParagraph"/>
        <w:numPr>
          <w:ilvl w:val="0"/>
          <w:numId w:val="19"/>
        </w:numPr>
        <w:rPr>
          <w:rFonts w:ascii="Arial" w:hAnsi="Arial" w:cs="Arial"/>
          <w:sz w:val="22"/>
          <w:szCs w:val="22"/>
          <w:lang w:val="en-US"/>
        </w:rPr>
      </w:pPr>
      <w:r w:rsidRPr="0064632D">
        <w:rPr>
          <w:rFonts w:ascii="Arial" w:hAnsi="Arial" w:cs="Arial"/>
          <w:sz w:val="22"/>
          <w:szCs w:val="22"/>
          <w:lang w:val="en-US"/>
        </w:rPr>
        <w:t>supporting each child to develop responsive relationships, and to work and learn in collaboration with others</w:t>
      </w:r>
    </w:p>
    <w:p w14:paraId="63DED015" w14:textId="1254B3B9" w:rsidR="00C27EF1" w:rsidRPr="0064632D" w:rsidRDefault="00C27EF1" w:rsidP="00C27EF1">
      <w:pPr>
        <w:pStyle w:val="ListParagraph"/>
        <w:numPr>
          <w:ilvl w:val="0"/>
          <w:numId w:val="19"/>
        </w:numPr>
        <w:rPr>
          <w:rFonts w:ascii="Arial" w:hAnsi="Arial" w:cs="Arial"/>
          <w:sz w:val="22"/>
          <w:szCs w:val="22"/>
          <w:lang w:val="en-US"/>
        </w:rPr>
      </w:pPr>
      <w:r w:rsidRPr="0064632D">
        <w:rPr>
          <w:rFonts w:ascii="Arial" w:hAnsi="Arial" w:cs="Arial"/>
          <w:sz w:val="22"/>
          <w:szCs w:val="22"/>
          <w:lang w:val="en-US"/>
        </w:rPr>
        <w:t xml:space="preserve">using positive and respectful strategies to assist children to manage their own </w:t>
      </w:r>
      <w:proofErr w:type="spellStart"/>
      <w:r w:rsidRPr="0064632D">
        <w:rPr>
          <w:rFonts w:ascii="Arial" w:hAnsi="Arial" w:cs="Arial"/>
          <w:sz w:val="22"/>
          <w:szCs w:val="22"/>
          <w:lang w:val="en-US"/>
        </w:rPr>
        <w:t>behaviour</w:t>
      </w:r>
      <w:proofErr w:type="spellEnd"/>
      <w:r w:rsidRPr="0064632D">
        <w:rPr>
          <w:rFonts w:ascii="Arial" w:hAnsi="Arial" w:cs="Arial"/>
          <w:sz w:val="22"/>
          <w:szCs w:val="22"/>
          <w:lang w:val="en-US"/>
        </w:rPr>
        <w:t xml:space="preserve">, and to respond appropriately to conflict and the </w:t>
      </w:r>
      <w:proofErr w:type="spellStart"/>
      <w:r w:rsidRPr="0064632D">
        <w:rPr>
          <w:rFonts w:ascii="Arial" w:hAnsi="Arial" w:cs="Arial"/>
          <w:sz w:val="22"/>
          <w:szCs w:val="22"/>
          <w:lang w:val="en-US"/>
        </w:rPr>
        <w:t>behaviour</w:t>
      </w:r>
      <w:proofErr w:type="spellEnd"/>
      <w:r w:rsidRPr="0064632D">
        <w:rPr>
          <w:rFonts w:ascii="Arial" w:hAnsi="Arial" w:cs="Arial"/>
          <w:sz w:val="22"/>
          <w:szCs w:val="22"/>
          <w:lang w:val="en-US"/>
        </w:rPr>
        <w:t xml:space="preserve"> of others</w:t>
      </w:r>
    </w:p>
    <w:p w14:paraId="0F1EB51D" w14:textId="6770032B" w:rsidR="00C27EF1" w:rsidRPr="0064632D" w:rsidRDefault="00C27EF1" w:rsidP="000E4C52">
      <w:pPr>
        <w:pStyle w:val="ListParagraph"/>
        <w:numPr>
          <w:ilvl w:val="0"/>
          <w:numId w:val="19"/>
        </w:numPr>
        <w:rPr>
          <w:rFonts w:ascii="Arial" w:hAnsi="Arial" w:cs="Arial"/>
          <w:sz w:val="22"/>
          <w:szCs w:val="22"/>
          <w:lang w:val="en-US"/>
        </w:rPr>
      </w:pPr>
      <w:r w:rsidRPr="0064632D">
        <w:rPr>
          <w:rFonts w:ascii="Arial" w:hAnsi="Arial" w:cs="Arial"/>
          <w:sz w:val="22"/>
          <w:szCs w:val="22"/>
          <w:lang w:val="en-US"/>
        </w:rPr>
        <w:t xml:space="preserve">to develop a </w:t>
      </w:r>
      <w:proofErr w:type="spellStart"/>
      <w:r w:rsidRPr="0064632D">
        <w:rPr>
          <w:rFonts w:ascii="Arial" w:hAnsi="Arial" w:cs="Arial"/>
          <w:sz w:val="22"/>
          <w:szCs w:val="22"/>
          <w:lang w:val="en-US"/>
        </w:rPr>
        <w:t>behaviour</w:t>
      </w:r>
      <w:proofErr w:type="spellEnd"/>
      <w:r w:rsidRPr="0064632D">
        <w:rPr>
          <w:rFonts w:ascii="Arial" w:hAnsi="Arial" w:cs="Arial"/>
          <w:sz w:val="22"/>
          <w:szCs w:val="22"/>
          <w:lang w:val="en-US"/>
        </w:rPr>
        <w:t xml:space="preserve"> guidance plan in consultation with parents/guardians, coordinator/2IC and other professionals as appropriate</w:t>
      </w:r>
      <w:r w:rsidR="000E4C52" w:rsidRPr="0064632D">
        <w:rPr>
          <w:rFonts w:ascii="Arial" w:hAnsi="Arial" w:cs="Arial"/>
          <w:sz w:val="22"/>
          <w:szCs w:val="22"/>
          <w:lang w:val="en-US"/>
        </w:rPr>
        <w:t xml:space="preserve"> </w:t>
      </w:r>
      <w:r w:rsidRPr="0064632D">
        <w:rPr>
          <w:rFonts w:ascii="Arial" w:hAnsi="Arial" w:cs="Arial"/>
          <w:sz w:val="22"/>
          <w:szCs w:val="22"/>
          <w:lang w:val="en-US"/>
        </w:rPr>
        <w:t xml:space="preserve">implementing a </w:t>
      </w:r>
      <w:proofErr w:type="spellStart"/>
      <w:r w:rsidRPr="0064632D">
        <w:rPr>
          <w:rFonts w:ascii="Arial" w:hAnsi="Arial" w:cs="Arial"/>
          <w:sz w:val="22"/>
          <w:szCs w:val="22"/>
          <w:lang w:val="en-US"/>
        </w:rPr>
        <w:t>behaviour</w:t>
      </w:r>
      <w:proofErr w:type="spellEnd"/>
      <w:r w:rsidRPr="0064632D">
        <w:rPr>
          <w:rFonts w:ascii="Arial" w:hAnsi="Arial" w:cs="Arial"/>
          <w:sz w:val="22"/>
          <w:szCs w:val="22"/>
          <w:lang w:val="en-US"/>
        </w:rPr>
        <w:t xml:space="preserve"> guidance plan and incorporating identified strategies and resources into the</w:t>
      </w:r>
      <w:r w:rsidR="000E4C52" w:rsidRPr="0064632D">
        <w:rPr>
          <w:rFonts w:ascii="Arial" w:hAnsi="Arial" w:cs="Arial"/>
          <w:sz w:val="22"/>
          <w:szCs w:val="22"/>
          <w:lang w:val="en-US"/>
        </w:rPr>
        <w:t xml:space="preserve"> </w:t>
      </w:r>
      <w:proofErr w:type="spellStart"/>
      <w:r w:rsidR="000E4C52" w:rsidRPr="0064632D">
        <w:rPr>
          <w:rFonts w:ascii="Arial" w:hAnsi="Arial" w:cs="Arial"/>
          <w:sz w:val="22"/>
          <w:szCs w:val="22"/>
          <w:lang w:val="en-US"/>
        </w:rPr>
        <w:t>centre’s</w:t>
      </w:r>
      <w:proofErr w:type="spellEnd"/>
      <w:r w:rsidR="000E4C52" w:rsidRPr="0064632D">
        <w:rPr>
          <w:rFonts w:ascii="Arial" w:hAnsi="Arial" w:cs="Arial"/>
          <w:sz w:val="22"/>
          <w:szCs w:val="22"/>
          <w:lang w:val="en-US"/>
        </w:rPr>
        <w:t xml:space="preserve"> </w:t>
      </w:r>
      <w:r w:rsidRPr="0064632D">
        <w:rPr>
          <w:rFonts w:ascii="Arial" w:hAnsi="Arial" w:cs="Arial"/>
          <w:sz w:val="22"/>
          <w:szCs w:val="22"/>
          <w:lang w:val="en-US"/>
        </w:rPr>
        <w:t>program</w:t>
      </w:r>
    </w:p>
    <w:p w14:paraId="2816DE05" w14:textId="79E6DB6D" w:rsidR="00C27EF1" w:rsidRPr="0064632D" w:rsidRDefault="00C27EF1" w:rsidP="00C27EF1">
      <w:pPr>
        <w:pStyle w:val="ListParagraph"/>
        <w:numPr>
          <w:ilvl w:val="0"/>
          <w:numId w:val="19"/>
        </w:numPr>
        <w:rPr>
          <w:rFonts w:ascii="Arial" w:hAnsi="Arial" w:cs="Arial"/>
          <w:sz w:val="22"/>
          <w:szCs w:val="22"/>
          <w:lang w:val="en-US"/>
        </w:rPr>
      </w:pPr>
      <w:r w:rsidRPr="0064632D">
        <w:rPr>
          <w:rFonts w:ascii="Arial" w:hAnsi="Arial" w:cs="Arial"/>
          <w:sz w:val="22"/>
          <w:szCs w:val="22"/>
          <w:lang w:val="en-US"/>
        </w:rPr>
        <w:t xml:space="preserve">undertaking relevant training that will enable them to guide children who exhibit challenging </w:t>
      </w:r>
      <w:proofErr w:type="spellStart"/>
      <w:r w:rsidRPr="0064632D">
        <w:rPr>
          <w:rFonts w:ascii="Arial" w:hAnsi="Arial" w:cs="Arial"/>
          <w:sz w:val="22"/>
          <w:szCs w:val="22"/>
          <w:lang w:val="en-US"/>
        </w:rPr>
        <w:t>behaviour</w:t>
      </w:r>
      <w:proofErr w:type="spellEnd"/>
    </w:p>
    <w:p w14:paraId="10504068" w14:textId="57E43AEE" w:rsidR="00C27EF1" w:rsidRPr="0064632D" w:rsidRDefault="00C27EF1" w:rsidP="00C27EF1">
      <w:pPr>
        <w:pStyle w:val="ListParagraph"/>
        <w:numPr>
          <w:ilvl w:val="0"/>
          <w:numId w:val="19"/>
        </w:numPr>
        <w:rPr>
          <w:rFonts w:ascii="Arial" w:hAnsi="Arial" w:cs="Arial"/>
          <w:sz w:val="22"/>
          <w:szCs w:val="22"/>
          <w:lang w:val="en-US"/>
        </w:rPr>
      </w:pPr>
      <w:r w:rsidRPr="0064632D">
        <w:rPr>
          <w:rFonts w:ascii="Arial" w:hAnsi="Arial" w:cs="Arial"/>
          <w:sz w:val="22"/>
          <w:szCs w:val="22"/>
          <w:lang w:val="en-US"/>
        </w:rPr>
        <w:lastRenderedPageBreak/>
        <w:t>maintaining ongoing communication and consultation with parents/guardians</w:t>
      </w:r>
    </w:p>
    <w:p w14:paraId="78EDB2AF" w14:textId="0AD00939" w:rsidR="00C27EF1" w:rsidRPr="0064632D" w:rsidRDefault="00C27EF1" w:rsidP="000E4C52">
      <w:pPr>
        <w:pStyle w:val="ListParagraph"/>
        <w:numPr>
          <w:ilvl w:val="0"/>
          <w:numId w:val="19"/>
        </w:numPr>
        <w:rPr>
          <w:rFonts w:ascii="Arial" w:hAnsi="Arial" w:cs="Arial"/>
          <w:sz w:val="22"/>
          <w:szCs w:val="22"/>
          <w:lang w:val="en-US"/>
        </w:rPr>
      </w:pPr>
      <w:r w:rsidRPr="0064632D">
        <w:rPr>
          <w:rFonts w:ascii="Arial" w:hAnsi="Arial" w:cs="Arial"/>
          <w:sz w:val="22"/>
          <w:szCs w:val="22"/>
          <w:lang w:val="en-US"/>
        </w:rPr>
        <w:t>providing regular progress reports to the Nominated Supervisor on the implementation and effectiveness of</w:t>
      </w:r>
      <w:r w:rsidR="000E4C52" w:rsidRPr="0064632D">
        <w:rPr>
          <w:rFonts w:ascii="Arial" w:hAnsi="Arial" w:cs="Arial"/>
          <w:sz w:val="22"/>
          <w:szCs w:val="22"/>
          <w:lang w:val="en-US"/>
        </w:rPr>
        <w:t xml:space="preserve"> </w:t>
      </w:r>
      <w:r w:rsidRPr="0064632D">
        <w:rPr>
          <w:rFonts w:ascii="Arial" w:hAnsi="Arial" w:cs="Arial"/>
          <w:sz w:val="22"/>
          <w:szCs w:val="22"/>
          <w:lang w:val="en-US"/>
        </w:rPr>
        <w:t xml:space="preserve">the agreed strategies contained in an individual </w:t>
      </w:r>
      <w:proofErr w:type="spellStart"/>
      <w:r w:rsidRPr="0064632D">
        <w:rPr>
          <w:rFonts w:ascii="Arial" w:hAnsi="Arial" w:cs="Arial"/>
          <w:sz w:val="22"/>
          <w:szCs w:val="22"/>
          <w:lang w:val="en-US"/>
        </w:rPr>
        <w:t>behaviour</w:t>
      </w:r>
      <w:proofErr w:type="spellEnd"/>
      <w:r w:rsidRPr="0064632D">
        <w:rPr>
          <w:rFonts w:ascii="Arial" w:hAnsi="Arial" w:cs="Arial"/>
          <w:sz w:val="22"/>
          <w:szCs w:val="22"/>
          <w:lang w:val="en-US"/>
        </w:rPr>
        <w:t xml:space="preserve"> guidance plan</w:t>
      </w:r>
    </w:p>
    <w:p w14:paraId="51ECDBFC" w14:textId="65F83CDA" w:rsidR="00C27EF1" w:rsidRPr="0064632D" w:rsidRDefault="00C27EF1" w:rsidP="00C27EF1">
      <w:pPr>
        <w:pStyle w:val="ListParagraph"/>
        <w:numPr>
          <w:ilvl w:val="0"/>
          <w:numId w:val="19"/>
        </w:numPr>
        <w:rPr>
          <w:rFonts w:ascii="Arial" w:hAnsi="Arial" w:cs="Arial"/>
          <w:sz w:val="22"/>
          <w:szCs w:val="22"/>
          <w:lang w:val="en-US"/>
        </w:rPr>
      </w:pPr>
      <w:r w:rsidRPr="0064632D">
        <w:rPr>
          <w:rFonts w:ascii="Arial" w:hAnsi="Arial" w:cs="Arial"/>
          <w:sz w:val="22"/>
          <w:szCs w:val="22"/>
          <w:lang w:val="en-US"/>
        </w:rPr>
        <w:t>documenting assessments and evaluations for each child to inform the educational program (Regulation 74)</w:t>
      </w:r>
    </w:p>
    <w:p w14:paraId="14DE2A5D" w14:textId="0F79930A" w:rsidR="00C27EF1" w:rsidRPr="0064632D" w:rsidRDefault="00C27EF1" w:rsidP="000E4C52">
      <w:pPr>
        <w:pStyle w:val="ListParagraph"/>
        <w:numPr>
          <w:ilvl w:val="0"/>
          <w:numId w:val="19"/>
        </w:numPr>
        <w:rPr>
          <w:rFonts w:ascii="Arial" w:hAnsi="Arial" w:cs="Arial"/>
          <w:sz w:val="22"/>
          <w:szCs w:val="22"/>
          <w:lang w:val="en-US"/>
        </w:rPr>
      </w:pPr>
      <w:r w:rsidRPr="0064632D">
        <w:rPr>
          <w:rFonts w:ascii="Arial" w:hAnsi="Arial" w:cs="Arial"/>
          <w:sz w:val="22"/>
          <w:szCs w:val="22"/>
          <w:lang w:val="en-US"/>
        </w:rPr>
        <w:t>being aware that it is an offence to subject a child to any form of corporal punishment, or any discipline that is</w:t>
      </w:r>
      <w:r w:rsidR="000E4C52" w:rsidRPr="0064632D">
        <w:rPr>
          <w:rFonts w:ascii="Arial" w:hAnsi="Arial" w:cs="Arial"/>
          <w:sz w:val="22"/>
          <w:szCs w:val="22"/>
          <w:lang w:val="en-US"/>
        </w:rPr>
        <w:t xml:space="preserve"> </w:t>
      </w:r>
      <w:r w:rsidRPr="0064632D">
        <w:rPr>
          <w:rFonts w:ascii="Arial" w:hAnsi="Arial" w:cs="Arial"/>
          <w:sz w:val="22"/>
          <w:szCs w:val="22"/>
          <w:lang w:val="en-US"/>
        </w:rPr>
        <w:t>unreasonable or excessive in the circumstances</w:t>
      </w:r>
    </w:p>
    <w:p w14:paraId="7A861C49" w14:textId="4CAD1EF2" w:rsidR="000E4C52" w:rsidRPr="0064632D" w:rsidRDefault="00C27EF1" w:rsidP="000E4C52">
      <w:pPr>
        <w:pStyle w:val="ListParagraph"/>
        <w:numPr>
          <w:ilvl w:val="0"/>
          <w:numId w:val="19"/>
        </w:numPr>
        <w:rPr>
          <w:rFonts w:ascii="Arial" w:hAnsi="Arial" w:cs="Arial"/>
          <w:sz w:val="22"/>
          <w:szCs w:val="22"/>
          <w:lang w:val="en-US"/>
        </w:rPr>
      </w:pPr>
      <w:r w:rsidRPr="0064632D">
        <w:rPr>
          <w:rFonts w:ascii="Arial" w:hAnsi="Arial" w:cs="Arial"/>
          <w:sz w:val="22"/>
          <w:szCs w:val="22"/>
          <w:lang w:val="en-US"/>
        </w:rPr>
        <w:t xml:space="preserve">maintaining confidentiality </w:t>
      </w:r>
      <w:proofErr w:type="gramStart"/>
      <w:r w:rsidRPr="0064632D">
        <w:rPr>
          <w:rFonts w:ascii="Arial" w:hAnsi="Arial" w:cs="Arial"/>
          <w:sz w:val="22"/>
          <w:szCs w:val="22"/>
          <w:lang w:val="en-US"/>
        </w:rPr>
        <w:t>at all times</w:t>
      </w:r>
      <w:proofErr w:type="gramEnd"/>
      <w:r w:rsidRPr="0064632D">
        <w:rPr>
          <w:rFonts w:ascii="Arial" w:hAnsi="Arial" w:cs="Arial"/>
          <w:sz w:val="22"/>
          <w:szCs w:val="22"/>
          <w:lang w:val="en-US"/>
        </w:rPr>
        <w:t xml:space="preserve"> </w:t>
      </w:r>
    </w:p>
    <w:p w14:paraId="288910DE" w14:textId="56B5911F" w:rsidR="000E4C52" w:rsidRPr="0064632D" w:rsidRDefault="000E4C52" w:rsidP="000E4C52">
      <w:pPr>
        <w:rPr>
          <w:rFonts w:ascii="Arial" w:hAnsi="Arial" w:cs="Arial"/>
          <w:sz w:val="22"/>
          <w:szCs w:val="22"/>
          <w:lang w:val="en-US"/>
        </w:rPr>
      </w:pPr>
    </w:p>
    <w:p w14:paraId="6C13264C" w14:textId="3C6C0525" w:rsidR="000E4C52" w:rsidRPr="0064632D" w:rsidRDefault="000E4C52" w:rsidP="000E4C52">
      <w:pPr>
        <w:rPr>
          <w:rFonts w:ascii="Arial" w:hAnsi="Arial" w:cs="Arial"/>
          <w:b/>
          <w:bCs/>
          <w:sz w:val="22"/>
          <w:szCs w:val="22"/>
          <w:lang w:val="en-US"/>
        </w:rPr>
      </w:pPr>
      <w:r w:rsidRPr="0064632D">
        <w:rPr>
          <w:rFonts w:ascii="Arial" w:hAnsi="Arial" w:cs="Arial"/>
          <w:b/>
          <w:bCs/>
          <w:sz w:val="22"/>
          <w:szCs w:val="22"/>
          <w:lang w:val="en-US"/>
        </w:rPr>
        <w:t>Parents/guardians are responsible for:</w:t>
      </w:r>
    </w:p>
    <w:p w14:paraId="170E40D9" w14:textId="77777777" w:rsidR="000E4C52" w:rsidRPr="0064632D" w:rsidRDefault="000E4C52" w:rsidP="000E4C52">
      <w:pPr>
        <w:rPr>
          <w:rFonts w:ascii="Arial" w:hAnsi="Arial" w:cs="Arial"/>
          <w:b/>
          <w:bCs/>
          <w:sz w:val="22"/>
          <w:szCs w:val="22"/>
          <w:lang w:val="en-US"/>
        </w:rPr>
      </w:pPr>
    </w:p>
    <w:p w14:paraId="35B120BB" w14:textId="1290A5FE" w:rsidR="000E4C52" w:rsidRPr="0064632D" w:rsidRDefault="000E4C52" w:rsidP="000E4C52">
      <w:pPr>
        <w:pStyle w:val="ListParagraph"/>
        <w:numPr>
          <w:ilvl w:val="0"/>
          <w:numId w:val="24"/>
        </w:numPr>
        <w:rPr>
          <w:rFonts w:ascii="Arial" w:hAnsi="Arial" w:cs="Arial"/>
          <w:sz w:val="22"/>
          <w:szCs w:val="22"/>
          <w:lang w:val="en-US"/>
        </w:rPr>
      </w:pPr>
      <w:r w:rsidRPr="0064632D">
        <w:rPr>
          <w:rFonts w:ascii="Arial" w:hAnsi="Arial" w:cs="Arial"/>
          <w:sz w:val="22"/>
          <w:szCs w:val="22"/>
          <w:lang w:val="en-US"/>
        </w:rPr>
        <w:t>reading and complying with the Interactions with Children Policy</w:t>
      </w:r>
    </w:p>
    <w:p w14:paraId="674167CB" w14:textId="7E5C3681" w:rsidR="000E4C52" w:rsidRPr="0064632D" w:rsidRDefault="000E4C52" w:rsidP="000E4C52">
      <w:pPr>
        <w:pStyle w:val="ListParagraph"/>
        <w:numPr>
          <w:ilvl w:val="0"/>
          <w:numId w:val="24"/>
        </w:numPr>
        <w:rPr>
          <w:rFonts w:ascii="Arial" w:hAnsi="Arial" w:cs="Arial"/>
          <w:sz w:val="22"/>
          <w:szCs w:val="22"/>
          <w:lang w:val="en-US"/>
        </w:rPr>
      </w:pPr>
      <w:r w:rsidRPr="0064632D">
        <w:rPr>
          <w:rFonts w:ascii="Arial" w:hAnsi="Arial" w:cs="Arial"/>
          <w:sz w:val="22"/>
          <w:szCs w:val="22"/>
          <w:lang w:val="en-US"/>
        </w:rPr>
        <w:t>engaging in open communication with educators about their child</w:t>
      </w:r>
    </w:p>
    <w:p w14:paraId="4BDAA75D" w14:textId="77777777" w:rsidR="000E4C52" w:rsidRPr="0064632D" w:rsidRDefault="000E4C52" w:rsidP="000E4C52">
      <w:pPr>
        <w:pStyle w:val="ListParagraph"/>
        <w:numPr>
          <w:ilvl w:val="0"/>
          <w:numId w:val="24"/>
        </w:numPr>
        <w:rPr>
          <w:rFonts w:ascii="Arial" w:hAnsi="Arial" w:cs="Arial"/>
          <w:sz w:val="22"/>
          <w:szCs w:val="22"/>
          <w:lang w:val="en-US"/>
        </w:rPr>
      </w:pPr>
      <w:r w:rsidRPr="0064632D">
        <w:rPr>
          <w:rFonts w:ascii="Arial" w:hAnsi="Arial" w:cs="Arial"/>
          <w:sz w:val="22"/>
          <w:szCs w:val="22"/>
          <w:lang w:val="en-US"/>
        </w:rPr>
        <w:t xml:space="preserve">informing educators/staff of events or incidents that may impact on their child’s </w:t>
      </w:r>
      <w:proofErr w:type="spellStart"/>
      <w:r w:rsidRPr="0064632D">
        <w:rPr>
          <w:rFonts w:ascii="Arial" w:hAnsi="Arial" w:cs="Arial"/>
          <w:sz w:val="22"/>
          <w:szCs w:val="22"/>
          <w:lang w:val="en-US"/>
        </w:rPr>
        <w:t>behaviour</w:t>
      </w:r>
      <w:proofErr w:type="spellEnd"/>
      <w:r w:rsidRPr="0064632D">
        <w:rPr>
          <w:rFonts w:ascii="Arial" w:hAnsi="Arial" w:cs="Arial"/>
          <w:sz w:val="22"/>
          <w:szCs w:val="22"/>
          <w:lang w:val="en-US"/>
        </w:rPr>
        <w:t xml:space="preserve"> at the centre (</w:t>
      </w:r>
      <w:proofErr w:type="spellStart"/>
      <w:r w:rsidRPr="0064632D">
        <w:rPr>
          <w:rFonts w:ascii="Arial" w:hAnsi="Arial" w:cs="Arial"/>
          <w:sz w:val="22"/>
          <w:szCs w:val="22"/>
          <w:lang w:val="en-US"/>
        </w:rPr>
        <w:t>e.</w:t>
      </w:r>
      <w:proofErr w:type="gramStart"/>
      <w:r w:rsidRPr="0064632D">
        <w:rPr>
          <w:rFonts w:ascii="Arial" w:hAnsi="Arial" w:cs="Arial"/>
          <w:sz w:val="22"/>
          <w:szCs w:val="22"/>
          <w:lang w:val="en-US"/>
        </w:rPr>
        <w:t>g.moving</w:t>
      </w:r>
      <w:proofErr w:type="spellEnd"/>
      <w:proofErr w:type="gramEnd"/>
      <w:r w:rsidRPr="0064632D">
        <w:rPr>
          <w:rFonts w:ascii="Arial" w:hAnsi="Arial" w:cs="Arial"/>
          <w:sz w:val="22"/>
          <w:szCs w:val="22"/>
          <w:lang w:val="en-US"/>
        </w:rPr>
        <w:t xml:space="preserve"> house, relationship issues, a new sibling)</w:t>
      </w:r>
    </w:p>
    <w:p w14:paraId="748C4FDA" w14:textId="77777777" w:rsidR="000E4C52" w:rsidRPr="0064632D" w:rsidRDefault="000E4C52" w:rsidP="000E4C52">
      <w:pPr>
        <w:pStyle w:val="ListParagraph"/>
        <w:numPr>
          <w:ilvl w:val="0"/>
          <w:numId w:val="24"/>
        </w:numPr>
        <w:rPr>
          <w:rFonts w:ascii="Arial" w:hAnsi="Arial" w:cs="Arial"/>
          <w:sz w:val="22"/>
          <w:szCs w:val="22"/>
          <w:lang w:val="en-US"/>
        </w:rPr>
      </w:pPr>
      <w:r w:rsidRPr="0064632D">
        <w:rPr>
          <w:rFonts w:ascii="Arial" w:hAnsi="Arial" w:cs="Arial"/>
          <w:sz w:val="22"/>
          <w:szCs w:val="22"/>
          <w:lang w:val="en-US"/>
        </w:rPr>
        <w:t xml:space="preserve">informing educators/staff of any concerns regarding their child’s </w:t>
      </w:r>
      <w:proofErr w:type="spellStart"/>
      <w:r w:rsidRPr="0064632D">
        <w:rPr>
          <w:rFonts w:ascii="Arial" w:hAnsi="Arial" w:cs="Arial"/>
          <w:sz w:val="22"/>
          <w:szCs w:val="22"/>
          <w:lang w:val="en-US"/>
        </w:rPr>
        <w:t>behaviour</w:t>
      </w:r>
      <w:proofErr w:type="spellEnd"/>
      <w:r w:rsidRPr="0064632D">
        <w:rPr>
          <w:rFonts w:ascii="Arial" w:hAnsi="Arial" w:cs="Arial"/>
          <w:sz w:val="22"/>
          <w:szCs w:val="22"/>
          <w:lang w:val="en-US"/>
        </w:rPr>
        <w:t xml:space="preserve"> or the impact of other children’s </w:t>
      </w:r>
      <w:proofErr w:type="spellStart"/>
      <w:r w:rsidRPr="0064632D">
        <w:rPr>
          <w:rFonts w:ascii="Arial" w:hAnsi="Arial" w:cs="Arial"/>
          <w:sz w:val="22"/>
          <w:szCs w:val="22"/>
          <w:lang w:val="en-US"/>
        </w:rPr>
        <w:t>behaviour</w:t>
      </w:r>
      <w:proofErr w:type="spellEnd"/>
    </w:p>
    <w:p w14:paraId="0E8D40C9" w14:textId="4DC1F462" w:rsidR="000E4C52" w:rsidRPr="0064632D" w:rsidRDefault="000E4C52" w:rsidP="000E4C52">
      <w:pPr>
        <w:pStyle w:val="ListParagraph"/>
        <w:numPr>
          <w:ilvl w:val="0"/>
          <w:numId w:val="24"/>
        </w:numPr>
        <w:rPr>
          <w:rFonts w:ascii="Arial" w:hAnsi="Arial" w:cs="Arial"/>
          <w:sz w:val="22"/>
          <w:szCs w:val="22"/>
          <w:lang w:val="en-US"/>
        </w:rPr>
      </w:pPr>
      <w:r w:rsidRPr="0064632D">
        <w:rPr>
          <w:rFonts w:ascii="Arial" w:hAnsi="Arial" w:cs="Arial"/>
          <w:sz w:val="22"/>
          <w:szCs w:val="22"/>
          <w:lang w:val="en-US"/>
        </w:rPr>
        <w:t xml:space="preserve">working collaboratively with educators/staff and other professionals/support agencies to develop or review an individual </w:t>
      </w:r>
      <w:proofErr w:type="spellStart"/>
      <w:r w:rsidRPr="0064632D">
        <w:rPr>
          <w:rFonts w:ascii="Arial" w:hAnsi="Arial" w:cs="Arial"/>
          <w:sz w:val="22"/>
          <w:szCs w:val="22"/>
          <w:lang w:val="en-US"/>
        </w:rPr>
        <w:t>behaviour</w:t>
      </w:r>
      <w:proofErr w:type="spellEnd"/>
      <w:r w:rsidRPr="0064632D">
        <w:rPr>
          <w:rFonts w:ascii="Arial" w:hAnsi="Arial" w:cs="Arial"/>
          <w:sz w:val="22"/>
          <w:szCs w:val="22"/>
          <w:lang w:val="en-US"/>
        </w:rPr>
        <w:t xml:space="preserve"> guidance plan for their child, where appropriate</w:t>
      </w:r>
    </w:p>
    <w:p w14:paraId="24C9238D" w14:textId="2BD6A8A3" w:rsidR="000E4C52" w:rsidRPr="0064632D" w:rsidRDefault="000E4C52" w:rsidP="000E4C52">
      <w:pPr>
        <w:pStyle w:val="ListParagraph"/>
        <w:rPr>
          <w:rFonts w:ascii="Arial" w:hAnsi="Arial" w:cs="Arial"/>
          <w:sz w:val="22"/>
          <w:szCs w:val="22"/>
          <w:lang w:val="en-US"/>
        </w:rPr>
      </w:pPr>
    </w:p>
    <w:p w14:paraId="65104B75" w14:textId="4AE8E7B1" w:rsidR="0052266B" w:rsidRPr="0064632D" w:rsidRDefault="0052266B" w:rsidP="000E4C52">
      <w:pPr>
        <w:pStyle w:val="ListParagraph"/>
        <w:rPr>
          <w:rFonts w:ascii="Arial" w:hAnsi="Arial" w:cs="Arial"/>
          <w:sz w:val="22"/>
          <w:szCs w:val="22"/>
          <w:lang w:val="en-US"/>
        </w:rPr>
      </w:pPr>
      <w:r w:rsidRPr="0064632D">
        <w:rPr>
          <w:rFonts w:ascii="Arial" w:hAnsi="Arial" w:cs="Arial"/>
          <w:b/>
          <w:bCs/>
          <w:sz w:val="22"/>
          <w:szCs w:val="22"/>
          <w:lang w:val="en-US"/>
        </w:rPr>
        <w:t>Volunteers and students are responsible for following this policy and its procedures</w:t>
      </w:r>
      <w:r w:rsidRPr="0064632D">
        <w:rPr>
          <w:rFonts w:ascii="Arial" w:hAnsi="Arial" w:cs="Arial"/>
          <w:sz w:val="22"/>
          <w:szCs w:val="22"/>
          <w:lang w:val="en-US"/>
        </w:rPr>
        <w:t>.</w:t>
      </w:r>
    </w:p>
    <w:p w14:paraId="640D5148" w14:textId="77777777" w:rsidR="0052266B" w:rsidRPr="0064632D" w:rsidRDefault="0052266B" w:rsidP="000E4C52">
      <w:pPr>
        <w:pStyle w:val="ListParagraph"/>
        <w:rPr>
          <w:rFonts w:ascii="Arial" w:hAnsi="Arial" w:cs="Arial"/>
          <w:sz w:val="22"/>
          <w:szCs w:val="22"/>
          <w:lang w:val="en-US"/>
        </w:rPr>
      </w:pPr>
    </w:p>
    <w:p w14:paraId="64601B12" w14:textId="77777777" w:rsidR="00DE3B77" w:rsidRPr="0064632D" w:rsidRDefault="00DE3B77" w:rsidP="00DE3B77">
      <w:pPr>
        <w:rPr>
          <w:rFonts w:ascii="Arial" w:hAnsi="Arial" w:cs="Arial"/>
          <w:b/>
          <w:sz w:val="22"/>
          <w:szCs w:val="22"/>
          <w:u w:val="single"/>
          <w:lang w:val="en-US"/>
        </w:rPr>
      </w:pPr>
      <w:r w:rsidRPr="0064632D">
        <w:rPr>
          <w:rFonts w:ascii="Arial" w:hAnsi="Arial" w:cs="Arial"/>
          <w:b/>
          <w:sz w:val="22"/>
          <w:szCs w:val="22"/>
          <w:u w:val="single"/>
          <w:lang w:val="en-US"/>
        </w:rPr>
        <w:t>Strategies and practices:</w:t>
      </w:r>
      <w:r w:rsidRPr="0064632D">
        <w:rPr>
          <w:rFonts w:ascii="Arial" w:hAnsi="Arial" w:cs="Arial"/>
          <w:b/>
          <w:sz w:val="22"/>
          <w:szCs w:val="22"/>
          <w:u w:val="single"/>
          <w:lang w:val="en-US"/>
        </w:rPr>
        <w:tab/>
      </w:r>
      <w:r w:rsidRPr="0064632D">
        <w:rPr>
          <w:rFonts w:ascii="Arial" w:hAnsi="Arial" w:cs="Arial"/>
          <w:b/>
          <w:sz w:val="22"/>
          <w:szCs w:val="22"/>
          <w:u w:val="single"/>
          <w:lang w:val="en-US"/>
        </w:rPr>
        <w:tab/>
      </w:r>
      <w:r w:rsidRPr="0064632D">
        <w:rPr>
          <w:rFonts w:ascii="Arial" w:hAnsi="Arial" w:cs="Arial"/>
          <w:b/>
          <w:sz w:val="22"/>
          <w:szCs w:val="22"/>
          <w:u w:val="single"/>
          <w:lang w:val="en-US"/>
        </w:rPr>
        <w:tab/>
      </w:r>
      <w:r w:rsidRPr="0064632D">
        <w:rPr>
          <w:rFonts w:ascii="Arial" w:hAnsi="Arial" w:cs="Arial"/>
          <w:b/>
          <w:sz w:val="22"/>
          <w:szCs w:val="22"/>
          <w:u w:val="single"/>
          <w:lang w:val="en-US"/>
        </w:rPr>
        <w:tab/>
      </w:r>
      <w:r w:rsidRPr="0064632D">
        <w:rPr>
          <w:rFonts w:ascii="Arial" w:hAnsi="Arial" w:cs="Arial"/>
          <w:b/>
          <w:sz w:val="22"/>
          <w:szCs w:val="22"/>
          <w:u w:val="single"/>
          <w:lang w:val="en-US"/>
        </w:rPr>
        <w:tab/>
      </w:r>
      <w:r w:rsidRPr="0064632D">
        <w:rPr>
          <w:rFonts w:ascii="Arial" w:hAnsi="Arial" w:cs="Arial"/>
          <w:b/>
          <w:sz w:val="22"/>
          <w:szCs w:val="22"/>
          <w:u w:val="single"/>
          <w:lang w:val="en-US"/>
        </w:rPr>
        <w:tab/>
      </w:r>
      <w:r w:rsidRPr="0064632D">
        <w:rPr>
          <w:rFonts w:ascii="Arial" w:hAnsi="Arial" w:cs="Arial"/>
          <w:b/>
          <w:sz w:val="22"/>
          <w:szCs w:val="22"/>
          <w:u w:val="single"/>
          <w:lang w:val="en-US"/>
        </w:rPr>
        <w:tab/>
      </w:r>
      <w:r w:rsidRPr="0064632D">
        <w:rPr>
          <w:rFonts w:ascii="Arial" w:hAnsi="Arial" w:cs="Arial"/>
          <w:b/>
          <w:sz w:val="22"/>
          <w:szCs w:val="22"/>
          <w:u w:val="single"/>
          <w:lang w:val="en-US"/>
        </w:rPr>
        <w:tab/>
      </w:r>
    </w:p>
    <w:p w14:paraId="55FB5EF9" w14:textId="77777777" w:rsidR="00DE3B77" w:rsidRPr="0064632D" w:rsidRDefault="00DE3B77" w:rsidP="00DE3B77">
      <w:pPr>
        <w:autoSpaceDE w:val="0"/>
        <w:autoSpaceDN w:val="0"/>
        <w:adjustRightInd w:val="0"/>
        <w:rPr>
          <w:rFonts w:ascii="Arial" w:eastAsiaTheme="minorHAnsi" w:hAnsi="Arial" w:cs="Arial"/>
          <w:sz w:val="22"/>
          <w:szCs w:val="22"/>
          <w:lang w:eastAsia="en-US"/>
        </w:rPr>
      </w:pPr>
    </w:p>
    <w:p w14:paraId="277763B4" w14:textId="77777777" w:rsidR="00DE3B77" w:rsidRPr="0064632D" w:rsidRDefault="00DE3B77" w:rsidP="00DE3B77">
      <w:pPr>
        <w:autoSpaceDE w:val="0"/>
        <w:autoSpaceDN w:val="0"/>
        <w:adjustRightInd w:val="0"/>
        <w:rPr>
          <w:rFonts w:ascii="Arial" w:eastAsiaTheme="minorHAnsi" w:hAnsi="Arial" w:cs="Arial"/>
          <w:bCs/>
          <w:sz w:val="22"/>
          <w:szCs w:val="22"/>
          <w:lang w:eastAsia="en-US"/>
        </w:rPr>
      </w:pPr>
      <w:r w:rsidRPr="0064632D">
        <w:rPr>
          <w:rFonts w:ascii="Arial" w:eastAsiaTheme="minorHAnsi" w:hAnsi="Arial" w:cs="Arial"/>
          <w:bCs/>
          <w:sz w:val="22"/>
          <w:szCs w:val="22"/>
          <w:u w:val="single"/>
          <w:lang w:eastAsia="en-US"/>
        </w:rPr>
        <w:t>All interactions with children need to ensure that all children</w:t>
      </w:r>
      <w:r w:rsidRPr="0064632D">
        <w:rPr>
          <w:rFonts w:ascii="Arial" w:eastAsiaTheme="minorHAnsi" w:hAnsi="Arial" w:cs="Arial"/>
          <w:bCs/>
          <w:sz w:val="22"/>
          <w:szCs w:val="22"/>
          <w:lang w:eastAsia="en-US"/>
        </w:rPr>
        <w:t>:</w:t>
      </w:r>
    </w:p>
    <w:p w14:paraId="2A38C3CA" w14:textId="77777777" w:rsidR="00AF2352" w:rsidRPr="0064632D" w:rsidRDefault="00AF2352" w:rsidP="00DE3B77">
      <w:pPr>
        <w:autoSpaceDE w:val="0"/>
        <w:autoSpaceDN w:val="0"/>
        <w:adjustRightInd w:val="0"/>
        <w:rPr>
          <w:rFonts w:ascii="Arial" w:eastAsiaTheme="minorHAnsi" w:hAnsi="Arial" w:cs="Arial"/>
          <w:b/>
          <w:sz w:val="22"/>
          <w:szCs w:val="22"/>
          <w:lang w:eastAsia="en-US"/>
        </w:rPr>
      </w:pPr>
    </w:p>
    <w:p w14:paraId="5EBBD63A" w14:textId="77777777" w:rsidR="00DE3B77" w:rsidRPr="0064632D" w:rsidRDefault="00DE3B77" w:rsidP="00BD37AC">
      <w:pPr>
        <w:pStyle w:val="ListParagraph"/>
        <w:numPr>
          <w:ilvl w:val="0"/>
          <w:numId w:val="4"/>
        </w:numPr>
        <w:autoSpaceDE w:val="0"/>
        <w:autoSpaceDN w:val="0"/>
        <w:adjustRightInd w:val="0"/>
        <w:rPr>
          <w:rFonts w:ascii="Arial" w:eastAsiaTheme="minorHAnsi" w:hAnsi="Arial" w:cs="Arial"/>
          <w:sz w:val="22"/>
          <w:szCs w:val="22"/>
          <w:lang w:eastAsia="en-US"/>
        </w:rPr>
      </w:pPr>
      <w:r w:rsidRPr="0064632D">
        <w:rPr>
          <w:rFonts w:ascii="Arial" w:eastAsiaTheme="minorHAnsi" w:hAnsi="Arial" w:cs="Arial"/>
          <w:sz w:val="22"/>
          <w:szCs w:val="22"/>
          <w:lang w:eastAsia="en-US"/>
        </w:rPr>
        <w:t>are encouraged to express themselves and their opinions</w:t>
      </w:r>
    </w:p>
    <w:p w14:paraId="67165199" w14:textId="3F9C1E69" w:rsidR="00DE3B77" w:rsidRPr="0064632D" w:rsidRDefault="00DE3B77" w:rsidP="00BD37AC">
      <w:pPr>
        <w:pStyle w:val="ListParagraph"/>
        <w:numPr>
          <w:ilvl w:val="0"/>
          <w:numId w:val="4"/>
        </w:numPr>
        <w:autoSpaceDE w:val="0"/>
        <w:autoSpaceDN w:val="0"/>
        <w:adjustRightInd w:val="0"/>
        <w:rPr>
          <w:rFonts w:ascii="Arial" w:eastAsiaTheme="minorHAnsi" w:hAnsi="Arial" w:cs="Arial"/>
          <w:sz w:val="22"/>
          <w:szCs w:val="22"/>
          <w:lang w:eastAsia="en-US"/>
        </w:rPr>
      </w:pPr>
      <w:r w:rsidRPr="0064632D">
        <w:rPr>
          <w:rFonts w:ascii="Arial" w:eastAsiaTheme="minorHAnsi" w:hAnsi="Arial" w:cs="Arial"/>
          <w:sz w:val="22"/>
          <w:szCs w:val="22"/>
          <w:lang w:eastAsia="en-US"/>
        </w:rPr>
        <w:t xml:space="preserve">are given the opportunity to become </w:t>
      </w:r>
      <w:r w:rsidR="004569AF" w:rsidRPr="0064632D">
        <w:rPr>
          <w:rFonts w:ascii="Arial" w:eastAsiaTheme="minorHAnsi" w:hAnsi="Arial" w:cs="Arial"/>
          <w:sz w:val="22"/>
          <w:szCs w:val="22"/>
          <w:lang w:eastAsia="en-US"/>
        </w:rPr>
        <w:t>self-reliant</w:t>
      </w:r>
      <w:r w:rsidR="00BD37AC" w:rsidRPr="0064632D">
        <w:rPr>
          <w:rFonts w:ascii="Arial" w:eastAsiaTheme="minorHAnsi" w:hAnsi="Arial" w:cs="Arial"/>
          <w:sz w:val="22"/>
          <w:szCs w:val="22"/>
          <w:lang w:eastAsia="en-US"/>
        </w:rPr>
        <w:t xml:space="preserve"> and to develop </w:t>
      </w:r>
      <w:r w:rsidR="004569AF" w:rsidRPr="0064632D">
        <w:rPr>
          <w:rFonts w:ascii="Arial" w:eastAsiaTheme="minorHAnsi" w:hAnsi="Arial" w:cs="Arial"/>
          <w:sz w:val="22"/>
          <w:szCs w:val="22"/>
          <w:lang w:eastAsia="en-US"/>
        </w:rPr>
        <w:t>self-esteem.</w:t>
      </w:r>
    </w:p>
    <w:p w14:paraId="5E455550" w14:textId="77777777" w:rsidR="00171C69" w:rsidRPr="0064632D" w:rsidRDefault="00171C69" w:rsidP="00BD37AC">
      <w:pPr>
        <w:pStyle w:val="ListParagraph"/>
        <w:numPr>
          <w:ilvl w:val="0"/>
          <w:numId w:val="4"/>
        </w:numPr>
        <w:autoSpaceDE w:val="0"/>
        <w:autoSpaceDN w:val="0"/>
        <w:adjustRightInd w:val="0"/>
        <w:rPr>
          <w:rFonts w:ascii="Arial" w:eastAsiaTheme="minorHAnsi" w:hAnsi="Arial" w:cs="Arial"/>
          <w:sz w:val="22"/>
          <w:szCs w:val="22"/>
          <w:lang w:eastAsia="en-US"/>
        </w:rPr>
      </w:pPr>
      <w:proofErr w:type="gramStart"/>
      <w:r w:rsidRPr="0064632D">
        <w:rPr>
          <w:rFonts w:ascii="Arial" w:eastAsiaTheme="minorHAnsi" w:hAnsi="Arial" w:cs="Arial"/>
          <w:sz w:val="22"/>
          <w:szCs w:val="22"/>
          <w:lang w:eastAsia="en-US"/>
        </w:rPr>
        <w:t>have the</w:t>
      </w:r>
      <w:r w:rsidR="008431E6" w:rsidRPr="0064632D">
        <w:rPr>
          <w:rFonts w:ascii="Arial" w:eastAsiaTheme="minorHAnsi" w:hAnsi="Arial" w:cs="Arial"/>
          <w:sz w:val="22"/>
          <w:szCs w:val="22"/>
          <w:lang w:eastAsia="en-US"/>
        </w:rPr>
        <w:t>ir</w:t>
      </w:r>
      <w:r w:rsidRPr="0064632D">
        <w:rPr>
          <w:rFonts w:ascii="Arial" w:eastAsiaTheme="minorHAnsi" w:hAnsi="Arial" w:cs="Arial"/>
          <w:sz w:val="22"/>
          <w:szCs w:val="22"/>
          <w:lang w:eastAsia="en-US"/>
        </w:rPr>
        <w:t xml:space="preserve"> dignity and rights maintained at all time</w:t>
      </w:r>
      <w:r w:rsidR="008431E6" w:rsidRPr="0064632D">
        <w:rPr>
          <w:rFonts w:ascii="Arial" w:eastAsiaTheme="minorHAnsi" w:hAnsi="Arial" w:cs="Arial"/>
          <w:sz w:val="22"/>
          <w:szCs w:val="22"/>
          <w:lang w:eastAsia="en-US"/>
        </w:rPr>
        <w:t>s</w:t>
      </w:r>
      <w:proofErr w:type="gramEnd"/>
      <w:r w:rsidRPr="0064632D">
        <w:rPr>
          <w:rFonts w:ascii="Arial" w:eastAsiaTheme="minorHAnsi" w:hAnsi="Arial" w:cs="Arial"/>
          <w:sz w:val="22"/>
          <w:szCs w:val="22"/>
          <w:lang w:eastAsia="en-US"/>
        </w:rPr>
        <w:t xml:space="preserve"> </w:t>
      </w:r>
    </w:p>
    <w:p w14:paraId="24E6CC22" w14:textId="2E1A6F63" w:rsidR="00DE3B77" w:rsidRPr="0064632D" w:rsidRDefault="00DE3B77" w:rsidP="00BD37AC">
      <w:pPr>
        <w:pStyle w:val="ListParagraph"/>
        <w:numPr>
          <w:ilvl w:val="0"/>
          <w:numId w:val="4"/>
        </w:numPr>
        <w:autoSpaceDE w:val="0"/>
        <w:autoSpaceDN w:val="0"/>
        <w:adjustRightInd w:val="0"/>
        <w:rPr>
          <w:rFonts w:ascii="Arial" w:eastAsiaTheme="minorHAnsi" w:hAnsi="Arial" w:cs="Arial"/>
          <w:sz w:val="22"/>
          <w:szCs w:val="22"/>
          <w:lang w:eastAsia="en-US"/>
        </w:rPr>
      </w:pPr>
      <w:r w:rsidRPr="0064632D">
        <w:rPr>
          <w:rFonts w:ascii="Arial" w:eastAsiaTheme="minorHAnsi" w:hAnsi="Arial" w:cs="Arial"/>
          <w:sz w:val="22"/>
          <w:szCs w:val="22"/>
          <w:lang w:eastAsia="en-US"/>
        </w:rPr>
        <w:t xml:space="preserve">are given guidance as to positive and responsible </w:t>
      </w:r>
      <w:r w:rsidR="004569AF" w:rsidRPr="0064632D">
        <w:rPr>
          <w:rFonts w:ascii="Arial" w:eastAsiaTheme="minorHAnsi" w:hAnsi="Arial" w:cs="Arial"/>
          <w:sz w:val="22"/>
          <w:szCs w:val="22"/>
          <w:lang w:eastAsia="en-US"/>
        </w:rPr>
        <w:t>behaviour.</w:t>
      </w:r>
    </w:p>
    <w:p w14:paraId="453207AC" w14:textId="1E1206EF" w:rsidR="00DE3B77" w:rsidRPr="0064632D" w:rsidRDefault="00DE3B77" w:rsidP="00BD37AC">
      <w:pPr>
        <w:pStyle w:val="ListParagraph"/>
        <w:numPr>
          <w:ilvl w:val="0"/>
          <w:numId w:val="4"/>
        </w:numPr>
        <w:autoSpaceDE w:val="0"/>
        <w:autoSpaceDN w:val="0"/>
        <w:adjustRightInd w:val="0"/>
        <w:rPr>
          <w:rFonts w:ascii="Arial" w:eastAsiaTheme="minorHAnsi" w:hAnsi="Arial" w:cs="Arial"/>
          <w:sz w:val="22"/>
          <w:szCs w:val="22"/>
          <w:lang w:eastAsia="en-US"/>
        </w:rPr>
      </w:pPr>
      <w:r w:rsidRPr="0064632D">
        <w:rPr>
          <w:rFonts w:ascii="Arial" w:eastAsiaTheme="minorHAnsi" w:hAnsi="Arial" w:cs="Arial"/>
          <w:sz w:val="22"/>
          <w:szCs w:val="22"/>
          <w:lang w:eastAsia="en-US"/>
        </w:rPr>
        <w:t>have their family’s</w:t>
      </w:r>
      <w:r w:rsidR="00171C69" w:rsidRPr="0064632D">
        <w:rPr>
          <w:rFonts w:ascii="Arial" w:eastAsiaTheme="minorHAnsi" w:hAnsi="Arial" w:cs="Arial"/>
          <w:sz w:val="22"/>
          <w:szCs w:val="22"/>
          <w:lang w:eastAsia="en-US"/>
        </w:rPr>
        <w:t xml:space="preserve"> and cultural </w:t>
      </w:r>
      <w:r w:rsidRPr="0064632D">
        <w:rPr>
          <w:rFonts w:ascii="Arial" w:eastAsiaTheme="minorHAnsi" w:hAnsi="Arial" w:cs="Arial"/>
          <w:sz w:val="22"/>
          <w:szCs w:val="22"/>
          <w:lang w:eastAsia="en-US"/>
        </w:rPr>
        <w:t>values</w:t>
      </w:r>
      <w:r w:rsidR="00171C69" w:rsidRPr="0064632D">
        <w:rPr>
          <w:rFonts w:ascii="Arial" w:eastAsiaTheme="minorHAnsi" w:hAnsi="Arial" w:cs="Arial"/>
          <w:sz w:val="22"/>
          <w:szCs w:val="22"/>
          <w:lang w:eastAsia="en-US"/>
        </w:rPr>
        <w:t xml:space="preserve">, age, physical and intellectual </w:t>
      </w:r>
      <w:proofErr w:type="gramStart"/>
      <w:r w:rsidR="00171C69" w:rsidRPr="0064632D">
        <w:rPr>
          <w:rFonts w:ascii="Arial" w:eastAsiaTheme="minorHAnsi" w:hAnsi="Arial" w:cs="Arial"/>
          <w:sz w:val="22"/>
          <w:szCs w:val="22"/>
          <w:lang w:eastAsia="en-US"/>
        </w:rPr>
        <w:t>development</w:t>
      </w:r>
      <w:proofErr w:type="gramEnd"/>
      <w:r w:rsidR="00171C69" w:rsidRPr="0064632D">
        <w:rPr>
          <w:rFonts w:ascii="Arial" w:eastAsiaTheme="minorHAnsi" w:hAnsi="Arial" w:cs="Arial"/>
          <w:sz w:val="22"/>
          <w:szCs w:val="22"/>
          <w:lang w:eastAsia="en-US"/>
        </w:rPr>
        <w:t xml:space="preserve"> and </w:t>
      </w:r>
      <w:r w:rsidR="004569AF" w:rsidRPr="0064632D">
        <w:rPr>
          <w:rFonts w:ascii="Arial" w:eastAsiaTheme="minorHAnsi" w:hAnsi="Arial" w:cs="Arial"/>
          <w:sz w:val="22"/>
          <w:szCs w:val="22"/>
          <w:lang w:eastAsia="en-US"/>
        </w:rPr>
        <w:t>abilities acknowledged</w:t>
      </w:r>
      <w:r w:rsidRPr="0064632D">
        <w:rPr>
          <w:rFonts w:ascii="Arial" w:eastAsiaTheme="minorHAnsi" w:hAnsi="Arial" w:cs="Arial"/>
          <w:sz w:val="22"/>
          <w:szCs w:val="22"/>
          <w:lang w:eastAsia="en-US"/>
        </w:rPr>
        <w:t xml:space="preserve"> and </w:t>
      </w:r>
      <w:r w:rsidR="004569AF" w:rsidRPr="0064632D">
        <w:rPr>
          <w:rFonts w:ascii="Arial" w:eastAsiaTheme="minorHAnsi" w:hAnsi="Arial" w:cs="Arial"/>
          <w:sz w:val="22"/>
          <w:szCs w:val="22"/>
          <w:lang w:eastAsia="en-US"/>
        </w:rPr>
        <w:t>respected.</w:t>
      </w:r>
    </w:p>
    <w:p w14:paraId="2B5D2ABA" w14:textId="67FE59BB" w:rsidR="00DE3B77" w:rsidRPr="0064632D" w:rsidRDefault="00DE3B77" w:rsidP="00BD37AC">
      <w:pPr>
        <w:pStyle w:val="ListParagraph"/>
        <w:numPr>
          <w:ilvl w:val="0"/>
          <w:numId w:val="4"/>
        </w:numPr>
        <w:autoSpaceDE w:val="0"/>
        <w:autoSpaceDN w:val="0"/>
        <w:adjustRightInd w:val="0"/>
        <w:rPr>
          <w:rFonts w:ascii="Arial" w:eastAsiaTheme="minorHAnsi" w:hAnsi="Arial" w:cs="Arial"/>
          <w:sz w:val="22"/>
          <w:szCs w:val="22"/>
          <w:lang w:eastAsia="en-US"/>
        </w:rPr>
      </w:pPr>
      <w:r w:rsidRPr="0064632D">
        <w:rPr>
          <w:rFonts w:ascii="Arial" w:eastAsiaTheme="minorHAnsi" w:hAnsi="Arial" w:cs="Arial"/>
          <w:sz w:val="22"/>
          <w:szCs w:val="22"/>
          <w:lang w:eastAsia="en-US"/>
        </w:rPr>
        <w:t xml:space="preserve">have support offered if regarding children’s learning </w:t>
      </w:r>
      <w:r w:rsidR="004569AF" w:rsidRPr="0064632D">
        <w:rPr>
          <w:rFonts w:ascii="Arial" w:eastAsiaTheme="minorHAnsi" w:hAnsi="Arial" w:cs="Arial"/>
          <w:sz w:val="22"/>
          <w:szCs w:val="22"/>
          <w:lang w:eastAsia="en-US"/>
        </w:rPr>
        <w:t>experiences.</w:t>
      </w:r>
    </w:p>
    <w:p w14:paraId="303CE1DC" w14:textId="609A552F" w:rsidR="00DE3B77" w:rsidRPr="0064632D" w:rsidRDefault="00DE3B77" w:rsidP="00BD37AC">
      <w:pPr>
        <w:pStyle w:val="ListParagraph"/>
        <w:numPr>
          <w:ilvl w:val="0"/>
          <w:numId w:val="4"/>
        </w:numPr>
        <w:autoSpaceDE w:val="0"/>
        <w:autoSpaceDN w:val="0"/>
        <w:adjustRightInd w:val="0"/>
        <w:rPr>
          <w:rFonts w:ascii="Arial" w:eastAsiaTheme="minorHAnsi" w:hAnsi="Arial" w:cs="Arial"/>
          <w:sz w:val="22"/>
          <w:szCs w:val="22"/>
          <w:lang w:eastAsia="en-US"/>
        </w:rPr>
      </w:pPr>
      <w:r w:rsidRPr="0064632D">
        <w:rPr>
          <w:rFonts w:ascii="Arial" w:eastAsiaTheme="minorHAnsi" w:hAnsi="Arial" w:cs="Arial"/>
          <w:sz w:val="22"/>
          <w:szCs w:val="22"/>
          <w:lang w:eastAsia="en-US"/>
        </w:rPr>
        <w:t xml:space="preserve">are given emotional </w:t>
      </w:r>
      <w:r w:rsidR="004569AF" w:rsidRPr="0064632D">
        <w:rPr>
          <w:rFonts w:ascii="Arial" w:eastAsiaTheme="minorHAnsi" w:hAnsi="Arial" w:cs="Arial"/>
          <w:sz w:val="22"/>
          <w:szCs w:val="22"/>
          <w:lang w:eastAsia="en-US"/>
        </w:rPr>
        <w:t>support.</w:t>
      </w:r>
    </w:p>
    <w:p w14:paraId="2AB188EB" w14:textId="77777777" w:rsidR="00DE3B77" w:rsidRPr="0064632D" w:rsidRDefault="001B1C79" w:rsidP="00BD37AC">
      <w:pPr>
        <w:pStyle w:val="ListParagraph"/>
        <w:numPr>
          <w:ilvl w:val="0"/>
          <w:numId w:val="4"/>
        </w:numPr>
        <w:autoSpaceDE w:val="0"/>
        <w:autoSpaceDN w:val="0"/>
        <w:adjustRightInd w:val="0"/>
        <w:rPr>
          <w:rFonts w:ascii="Arial" w:eastAsiaTheme="minorHAnsi" w:hAnsi="Arial" w:cs="Arial"/>
          <w:sz w:val="22"/>
          <w:szCs w:val="22"/>
          <w:lang w:eastAsia="en-US"/>
        </w:rPr>
      </w:pPr>
      <w:r w:rsidRPr="0064632D">
        <w:rPr>
          <w:rFonts w:ascii="Arial" w:eastAsiaTheme="minorHAnsi" w:hAnsi="Arial" w:cs="Arial"/>
          <w:sz w:val="22"/>
          <w:szCs w:val="22"/>
          <w:lang w:eastAsia="en-US"/>
        </w:rPr>
        <w:t>are i</w:t>
      </w:r>
      <w:r w:rsidR="00BD37AC" w:rsidRPr="0064632D">
        <w:rPr>
          <w:rFonts w:ascii="Arial" w:eastAsiaTheme="minorHAnsi" w:hAnsi="Arial" w:cs="Arial"/>
          <w:sz w:val="22"/>
          <w:szCs w:val="22"/>
          <w:lang w:eastAsia="en-US"/>
        </w:rPr>
        <w:t>nteracted</w:t>
      </w:r>
      <w:r w:rsidR="00DE3B77" w:rsidRPr="0064632D">
        <w:rPr>
          <w:rFonts w:ascii="Arial" w:eastAsiaTheme="minorHAnsi" w:hAnsi="Arial" w:cs="Arial"/>
          <w:sz w:val="22"/>
          <w:szCs w:val="22"/>
          <w:lang w:eastAsia="en-US"/>
        </w:rPr>
        <w:t xml:space="preserve"> wit</w:t>
      </w:r>
      <w:r w:rsidRPr="0064632D">
        <w:rPr>
          <w:rFonts w:ascii="Arial" w:eastAsiaTheme="minorHAnsi" w:hAnsi="Arial" w:cs="Arial"/>
          <w:sz w:val="22"/>
          <w:szCs w:val="22"/>
          <w:lang w:eastAsia="en-US"/>
        </w:rPr>
        <w:t>h</w:t>
      </w:r>
      <w:r w:rsidR="00BB1563" w:rsidRPr="0064632D">
        <w:rPr>
          <w:rFonts w:ascii="Arial" w:eastAsiaTheme="minorHAnsi" w:hAnsi="Arial" w:cs="Arial"/>
          <w:sz w:val="22"/>
          <w:szCs w:val="22"/>
          <w:lang w:eastAsia="en-US"/>
        </w:rPr>
        <w:t>in a warm and friendly manner</w:t>
      </w:r>
    </w:p>
    <w:p w14:paraId="77DE6A99" w14:textId="77777777" w:rsidR="00BB1563" w:rsidRPr="0064632D" w:rsidRDefault="00BB1563" w:rsidP="00BB1563">
      <w:pPr>
        <w:pStyle w:val="ListParagraph"/>
        <w:autoSpaceDE w:val="0"/>
        <w:autoSpaceDN w:val="0"/>
        <w:adjustRightInd w:val="0"/>
        <w:rPr>
          <w:rFonts w:ascii="Arial" w:eastAsiaTheme="minorHAnsi" w:hAnsi="Arial" w:cs="Arial"/>
          <w:sz w:val="22"/>
          <w:szCs w:val="22"/>
          <w:lang w:eastAsia="en-US"/>
        </w:rPr>
      </w:pPr>
    </w:p>
    <w:p w14:paraId="2AAC5782" w14:textId="77777777" w:rsidR="00BB1563" w:rsidRPr="0064632D" w:rsidRDefault="00BD37AC" w:rsidP="00DE3B77">
      <w:pPr>
        <w:autoSpaceDE w:val="0"/>
        <w:autoSpaceDN w:val="0"/>
        <w:adjustRightInd w:val="0"/>
        <w:rPr>
          <w:rFonts w:ascii="Arial" w:eastAsiaTheme="minorHAnsi" w:hAnsi="Arial" w:cs="Arial"/>
          <w:bCs/>
          <w:sz w:val="22"/>
          <w:szCs w:val="22"/>
          <w:u w:val="single"/>
          <w:lang w:eastAsia="en-US"/>
        </w:rPr>
      </w:pPr>
      <w:r w:rsidRPr="0064632D">
        <w:rPr>
          <w:rFonts w:ascii="Arial" w:eastAsiaTheme="minorHAnsi" w:hAnsi="Arial" w:cs="Arial"/>
          <w:bCs/>
          <w:sz w:val="22"/>
          <w:szCs w:val="22"/>
          <w:u w:val="single"/>
          <w:lang w:eastAsia="en-US"/>
        </w:rPr>
        <w:t>All staff will:</w:t>
      </w:r>
    </w:p>
    <w:p w14:paraId="30A5EDAB" w14:textId="77777777" w:rsidR="00AF2352" w:rsidRPr="0064632D" w:rsidRDefault="00AF2352" w:rsidP="00DE3B77">
      <w:pPr>
        <w:autoSpaceDE w:val="0"/>
        <w:autoSpaceDN w:val="0"/>
        <w:adjustRightInd w:val="0"/>
        <w:rPr>
          <w:rFonts w:ascii="Arial" w:eastAsiaTheme="minorHAnsi" w:hAnsi="Arial" w:cs="Arial"/>
          <w:b/>
          <w:sz w:val="22"/>
          <w:szCs w:val="22"/>
          <w:u w:val="single"/>
          <w:lang w:eastAsia="en-US"/>
        </w:rPr>
      </w:pPr>
    </w:p>
    <w:p w14:paraId="689B91FC" w14:textId="7E560E07" w:rsidR="00BB1563" w:rsidRPr="0064632D" w:rsidRDefault="00AF2352" w:rsidP="00BB1563">
      <w:pPr>
        <w:pStyle w:val="ListParagraph"/>
        <w:numPr>
          <w:ilvl w:val="0"/>
          <w:numId w:val="2"/>
        </w:numPr>
        <w:autoSpaceDE w:val="0"/>
        <w:autoSpaceDN w:val="0"/>
        <w:adjustRightInd w:val="0"/>
        <w:rPr>
          <w:rFonts w:ascii="Arial" w:eastAsiaTheme="minorHAnsi" w:hAnsi="Arial" w:cs="Arial"/>
          <w:sz w:val="22"/>
          <w:szCs w:val="22"/>
          <w:lang w:eastAsia="en-US"/>
        </w:rPr>
      </w:pPr>
      <w:r w:rsidRPr="0064632D">
        <w:rPr>
          <w:rFonts w:ascii="Arial" w:eastAsiaTheme="minorHAnsi" w:hAnsi="Arial" w:cs="Arial"/>
          <w:sz w:val="22"/>
          <w:szCs w:val="22"/>
          <w:lang w:eastAsia="en-US"/>
        </w:rPr>
        <w:t>p</w:t>
      </w:r>
      <w:r w:rsidR="00BB1563" w:rsidRPr="0064632D">
        <w:rPr>
          <w:rFonts w:ascii="Arial" w:eastAsiaTheme="minorHAnsi" w:hAnsi="Arial" w:cs="Arial"/>
          <w:sz w:val="22"/>
          <w:szCs w:val="22"/>
          <w:lang w:eastAsia="en-US"/>
        </w:rPr>
        <w:t xml:space="preserve">rovide opportunities for each child to interact and develop positive relationship with each other </w:t>
      </w:r>
      <w:r w:rsidR="000E4C52" w:rsidRPr="0064632D">
        <w:rPr>
          <w:rFonts w:ascii="Arial" w:eastAsiaTheme="minorHAnsi" w:hAnsi="Arial" w:cs="Arial"/>
          <w:sz w:val="22"/>
          <w:szCs w:val="22"/>
          <w:lang w:eastAsia="en-US"/>
        </w:rPr>
        <w:t>and with</w:t>
      </w:r>
      <w:r w:rsidR="00BB1563" w:rsidRPr="0064632D">
        <w:rPr>
          <w:rFonts w:ascii="Arial" w:eastAsiaTheme="minorHAnsi" w:hAnsi="Arial" w:cs="Arial"/>
          <w:sz w:val="22"/>
          <w:szCs w:val="22"/>
          <w:lang w:eastAsia="en-US"/>
        </w:rPr>
        <w:t xml:space="preserve"> staff members </w:t>
      </w:r>
    </w:p>
    <w:p w14:paraId="333C5AB9" w14:textId="77777777" w:rsidR="00BB1563" w:rsidRPr="0064632D" w:rsidRDefault="009E2EF3" w:rsidP="00DE3B77">
      <w:pPr>
        <w:pStyle w:val="ListParagraph"/>
        <w:numPr>
          <w:ilvl w:val="0"/>
          <w:numId w:val="2"/>
        </w:numPr>
        <w:autoSpaceDE w:val="0"/>
        <w:autoSpaceDN w:val="0"/>
        <w:adjustRightInd w:val="0"/>
        <w:rPr>
          <w:rFonts w:ascii="Arial" w:eastAsiaTheme="minorHAnsi" w:hAnsi="Arial" w:cs="Arial"/>
          <w:sz w:val="22"/>
          <w:szCs w:val="22"/>
          <w:lang w:eastAsia="en-US"/>
        </w:rPr>
      </w:pPr>
      <w:r w:rsidRPr="0064632D">
        <w:rPr>
          <w:rFonts w:ascii="Arial" w:eastAsiaTheme="minorHAnsi" w:hAnsi="Arial" w:cs="Arial"/>
          <w:sz w:val="22"/>
          <w:szCs w:val="22"/>
          <w:lang w:eastAsia="en-US"/>
        </w:rPr>
        <w:t xml:space="preserve">ensure </w:t>
      </w:r>
      <w:r w:rsidR="00BB1563" w:rsidRPr="0064632D">
        <w:rPr>
          <w:rFonts w:ascii="Arial" w:eastAsiaTheme="minorHAnsi" w:hAnsi="Arial" w:cs="Arial"/>
          <w:sz w:val="22"/>
          <w:szCs w:val="22"/>
          <w:lang w:eastAsia="en-US"/>
        </w:rPr>
        <w:t xml:space="preserve">a child is not separated from the other children for any reason other than illness or an accident </w:t>
      </w:r>
    </w:p>
    <w:p w14:paraId="2D712D72" w14:textId="77777777" w:rsidR="00BD37AC" w:rsidRPr="0064632D" w:rsidRDefault="00BD37AC" w:rsidP="00BD37AC">
      <w:pPr>
        <w:numPr>
          <w:ilvl w:val="0"/>
          <w:numId w:val="2"/>
        </w:numPr>
        <w:autoSpaceDE w:val="0"/>
        <w:autoSpaceDN w:val="0"/>
        <w:adjustRightInd w:val="0"/>
        <w:rPr>
          <w:rFonts w:ascii="Arial" w:eastAsiaTheme="minorHAnsi" w:hAnsi="Arial" w:cs="Arial"/>
          <w:sz w:val="22"/>
          <w:szCs w:val="22"/>
          <w:lang w:eastAsia="en-US"/>
        </w:rPr>
      </w:pPr>
      <w:r w:rsidRPr="0064632D">
        <w:rPr>
          <w:rFonts w:ascii="Arial" w:eastAsiaTheme="minorHAnsi" w:hAnsi="Arial" w:cs="Arial"/>
          <w:sz w:val="22"/>
          <w:szCs w:val="22"/>
          <w:lang w:eastAsia="en-US"/>
        </w:rPr>
        <w:t>participate in children’s play</w:t>
      </w:r>
    </w:p>
    <w:p w14:paraId="69E937C4" w14:textId="77777777" w:rsidR="00BD37AC" w:rsidRPr="0064632D" w:rsidRDefault="00BD37AC" w:rsidP="00BD37AC">
      <w:pPr>
        <w:numPr>
          <w:ilvl w:val="0"/>
          <w:numId w:val="2"/>
        </w:numPr>
        <w:autoSpaceDE w:val="0"/>
        <w:autoSpaceDN w:val="0"/>
        <w:adjustRightInd w:val="0"/>
        <w:rPr>
          <w:rFonts w:ascii="Arial" w:eastAsiaTheme="minorHAnsi" w:hAnsi="Arial" w:cs="Arial"/>
          <w:sz w:val="22"/>
          <w:szCs w:val="22"/>
          <w:lang w:eastAsia="en-US"/>
        </w:rPr>
      </w:pPr>
      <w:r w:rsidRPr="0064632D">
        <w:rPr>
          <w:rFonts w:ascii="Arial" w:eastAsiaTheme="minorHAnsi" w:hAnsi="Arial" w:cs="Arial"/>
          <w:sz w:val="22"/>
          <w:szCs w:val="22"/>
          <w:lang w:eastAsia="en-US"/>
        </w:rPr>
        <w:lastRenderedPageBreak/>
        <w:t>be accessible to each child often during the day</w:t>
      </w:r>
    </w:p>
    <w:p w14:paraId="330D53BD" w14:textId="77777777" w:rsidR="00BD37AC" w:rsidRPr="0064632D" w:rsidRDefault="00BD37AC" w:rsidP="00BD37AC">
      <w:pPr>
        <w:numPr>
          <w:ilvl w:val="0"/>
          <w:numId w:val="2"/>
        </w:numPr>
        <w:autoSpaceDE w:val="0"/>
        <w:autoSpaceDN w:val="0"/>
        <w:adjustRightInd w:val="0"/>
        <w:rPr>
          <w:rFonts w:ascii="Arial" w:eastAsiaTheme="minorHAnsi" w:hAnsi="Arial" w:cs="Arial"/>
          <w:sz w:val="22"/>
          <w:szCs w:val="22"/>
          <w:lang w:eastAsia="en-US"/>
        </w:rPr>
      </w:pPr>
      <w:r w:rsidRPr="0064632D">
        <w:rPr>
          <w:rFonts w:ascii="Arial" w:eastAsiaTheme="minorHAnsi" w:hAnsi="Arial" w:cs="Arial"/>
          <w:sz w:val="22"/>
          <w:szCs w:val="22"/>
          <w:lang w:eastAsia="en-US"/>
        </w:rPr>
        <w:t>provide opportunities for interaction in play and routines</w:t>
      </w:r>
    </w:p>
    <w:p w14:paraId="23794465" w14:textId="77777777" w:rsidR="0052266B" w:rsidRPr="0064632D" w:rsidRDefault="00BD37AC" w:rsidP="0052266B">
      <w:pPr>
        <w:numPr>
          <w:ilvl w:val="0"/>
          <w:numId w:val="2"/>
        </w:numPr>
        <w:autoSpaceDE w:val="0"/>
        <w:autoSpaceDN w:val="0"/>
        <w:adjustRightInd w:val="0"/>
        <w:rPr>
          <w:rFonts w:ascii="Arial" w:eastAsiaTheme="minorHAnsi" w:hAnsi="Arial" w:cs="Arial"/>
          <w:sz w:val="22"/>
          <w:szCs w:val="22"/>
          <w:lang w:eastAsia="en-US"/>
        </w:rPr>
      </w:pPr>
      <w:r w:rsidRPr="0064632D">
        <w:rPr>
          <w:rFonts w:ascii="Arial" w:eastAsiaTheme="minorHAnsi" w:hAnsi="Arial" w:cs="Arial"/>
          <w:sz w:val="22"/>
          <w:szCs w:val="22"/>
          <w:lang w:eastAsia="en-US"/>
        </w:rPr>
        <w:t>greet and farewell every child</w:t>
      </w:r>
    </w:p>
    <w:p w14:paraId="6C2C8042" w14:textId="10DDAE6D" w:rsidR="00BD37AC" w:rsidRPr="0064632D" w:rsidRDefault="00BD37AC" w:rsidP="0052266B">
      <w:pPr>
        <w:numPr>
          <w:ilvl w:val="0"/>
          <w:numId w:val="2"/>
        </w:numPr>
        <w:autoSpaceDE w:val="0"/>
        <w:autoSpaceDN w:val="0"/>
        <w:adjustRightInd w:val="0"/>
        <w:rPr>
          <w:rFonts w:ascii="Arial" w:eastAsiaTheme="minorHAnsi" w:hAnsi="Arial" w:cs="Arial"/>
          <w:sz w:val="22"/>
          <w:szCs w:val="22"/>
          <w:lang w:eastAsia="en-US"/>
        </w:rPr>
      </w:pPr>
      <w:r w:rsidRPr="0064632D">
        <w:rPr>
          <w:rFonts w:ascii="Arial" w:eastAsiaTheme="minorHAnsi" w:hAnsi="Arial" w:cs="Arial"/>
          <w:sz w:val="22"/>
          <w:szCs w:val="22"/>
          <w:lang w:eastAsia="en-US"/>
        </w:rPr>
        <w:t>use children’s names often</w:t>
      </w:r>
    </w:p>
    <w:p w14:paraId="02415D97" w14:textId="77777777" w:rsidR="00BD37AC" w:rsidRPr="0064632D" w:rsidRDefault="00BD37AC" w:rsidP="00BD37AC">
      <w:pPr>
        <w:numPr>
          <w:ilvl w:val="0"/>
          <w:numId w:val="2"/>
        </w:numPr>
        <w:autoSpaceDE w:val="0"/>
        <w:autoSpaceDN w:val="0"/>
        <w:adjustRightInd w:val="0"/>
        <w:rPr>
          <w:rFonts w:ascii="Arial" w:eastAsiaTheme="minorHAnsi" w:hAnsi="Arial" w:cs="Arial"/>
          <w:sz w:val="22"/>
          <w:szCs w:val="22"/>
          <w:lang w:eastAsia="en-US"/>
        </w:rPr>
      </w:pPr>
      <w:r w:rsidRPr="0064632D">
        <w:rPr>
          <w:rFonts w:ascii="Arial" w:eastAsiaTheme="minorHAnsi" w:hAnsi="Arial" w:cs="Arial"/>
          <w:sz w:val="22"/>
          <w:szCs w:val="22"/>
          <w:lang w:eastAsia="en-US"/>
        </w:rPr>
        <w:t>respect children’</w:t>
      </w:r>
      <w:r w:rsidR="009E2EF3" w:rsidRPr="0064632D">
        <w:rPr>
          <w:rFonts w:ascii="Arial" w:eastAsiaTheme="minorHAnsi" w:hAnsi="Arial" w:cs="Arial"/>
          <w:sz w:val="22"/>
          <w:szCs w:val="22"/>
          <w:lang w:eastAsia="en-US"/>
        </w:rPr>
        <w:t>s names by using them correctly</w:t>
      </w:r>
    </w:p>
    <w:p w14:paraId="20B015D7" w14:textId="77777777" w:rsidR="00BD37AC" w:rsidRPr="0064632D" w:rsidRDefault="00BD37AC" w:rsidP="00BD37AC">
      <w:pPr>
        <w:numPr>
          <w:ilvl w:val="0"/>
          <w:numId w:val="2"/>
        </w:numPr>
        <w:autoSpaceDE w:val="0"/>
        <w:autoSpaceDN w:val="0"/>
        <w:adjustRightInd w:val="0"/>
        <w:rPr>
          <w:rFonts w:ascii="Arial" w:eastAsiaTheme="minorHAnsi" w:hAnsi="Arial" w:cs="Arial"/>
          <w:sz w:val="22"/>
          <w:szCs w:val="22"/>
          <w:lang w:eastAsia="en-US"/>
        </w:rPr>
      </w:pPr>
      <w:r w:rsidRPr="0064632D">
        <w:rPr>
          <w:rFonts w:ascii="Arial" w:eastAsiaTheme="minorHAnsi" w:hAnsi="Arial" w:cs="Arial"/>
          <w:sz w:val="22"/>
          <w:szCs w:val="22"/>
          <w:lang w:eastAsia="en-US"/>
        </w:rPr>
        <w:t>respond to children positively</w:t>
      </w:r>
    </w:p>
    <w:p w14:paraId="1E42A47D" w14:textId="77777777" w:rsidR="00BD37AC" w:rsidRPr="0064632D" w:rsidRDefault="00BD37AC" w:rsidP="00BD37AC">
      <w:pPr>
        <w:numPr>
          <w:ilvl w:val="0"/>
          <w:numId w:val="2"/>
        </w:numPr>
        <w:autoSpaceDE w:val="0"/>
        <w:autoSpaceDN w:val="0"/>
        <w:adjustRightInd w:val="0"/>
        <w:rPr>
          <w:rFonts w:ascii="Arial" w:eastAsiaTheme="minorHAnsi" w:hAnsi="Arial" w:cs="Arial"/>
          <w:sz w:val="22"/>
          <w:szCs w:val="22"/>
          <w:lang w:eastAsia="en-US"/>
        </w:rPr>
      </w:pPr>
      <w:r w:rsidRPr="0064632D">
        <w:rPr>
          <w:rFonts w:ascii="Arial" w:eastAsiaTheme="minorHAnsi" w:hAnsi="Arial" w:cs="Arial"/>
          <w:sz w:val="22"/>
          <w:szCs w:val="22"/>
          <w:lang w:eastAsia="en-US"/>
        </w:rPr>
        <w:t>engage in meaningful conversation, using language appropriate to the individual child’s age and stage of development</w:t>
      </w:r>
    </w:p>
    <w:p w14:paraId="7DAD0F8C" w14:textId="77777777" w:rsidR="00BD37AC" w:rsidRPr="0064632D" w:rsidRDefault="00BD37AC" w:rsidP="00BD37AC">
      <w:pPr>
        <w:numPr>
          <w:ilvl w:val="0"/>
          <w:numId w:val="2"/>
        </w:numPr>
        <w:autoSpaceDE w:val="0"/>
        <w:autoSpaceDN w:val="0"/>
        <w:adjustRightInd w:val="0"/>
        <w:rPr>
          <w:rFonts w:ascii="Arial" w:eastAsiaTheme="minorHAnsi" w:hAnsi="Arial" w:cs="Arial"/>
          <w:sz w:val="22"/>
          <w:szCs w:val="22"/>
          <w:lang w:eastAsia="en-US"/>
        </w:rPr>
      </w:pPr>
      <w:r w:rsidRPr="0064632D">
        <w:rPr>
          <w:rFonts w:ascii="Arial" w:eastAsiaTheme="minorHAnsi" w:hAnsi="Arial" w:cs="Arial"/>
          <w:sz w:val="22"/>
          <w:szCs w:val="22"/>
          <w:lang w:eastAsia="en-US"/>
        </w:rPr>
        <w:t>acknowledge children’s efforts and achievements</w:t>
      </w:r>
    </w:p>
    <w:p w14:paraId="733A5A47" w14:textId="77777777" w:rsidR="00BD37AC" w:rsidRPr="0064632D" w:rsidRDefault="00BD37AC" w:rsidP="00BD37AC">
      <w:pPr>
        <w:numPr>
          <w:ilvl w:val="0"/>
          <w:numId w:val="2"/>
        </w:numPr>
        <w:autoSpaceDE w:val="0"/>
        <w:autoSpaceDN w:val="0"/>
        <w:adjustRightInd w:val="0"/>
        <w:rPr>
          <w:rFonts w:ascii="Arial" w:eastAsiaTheme="minorHAnsi" w:hAnsi="Arial" w:cs="Arial"/>
          <w:sz w:val="22"/>
          <w:szCs w:val="22"/>
          <w:lang w:eastAsia="en-US"/>
        </w:rPr>
      </w:pPr>
      <w:r w:rsidRPr="0064632D">
        <w:rPr>
          <w:rFonts w:ascii="Arial" w:eastAsiaTheme="minorHAnsi" w:hAnsi="Arial" w:cs="Arial"/>
          <w:sz w:val="22"/>
          <w:szCs w:val="22"/>
          <w:lang w:eastAsia="en-US"/>
        </w:rPr>
        <w:t>collaborate with children</w:t>
      </w:r>
    </w:p>
    <w:p w14:paraId="20A64FB4" w14:textId="77777777" w:rsidR="00BD37AC" w:rsidRPr="0064632D" w:rsidRDefault="00BD37AC" w:rsidP="00BD37AC">
      <w:pPr>
        <w:numPr>
          <w:ilvl w:val="0"/>
          <w:numId w:val="2"/>
        </w:numPr>
        <w:autoSpaceDE w:val="0"/>
        <w:autoSpaceDN w:val="0"/>
        <w:adjustRightInd w:val="0"/>
        <w:rPr>
          <w:rFonts w:ascii="Arial" w:eastAsiaTheme="minorHAnsi" w:hAnsi="Arial" w:cs="Arial"/>
          <w:sz w:val="22"/>
          <w:szCs w:val="22"/>
          <w:lang w:eastAsia="en-US"/>
        </w:rPr>
      </w:pPr>
      <w:r w:rsidRPr="0064632D">
        <w:rPr>
          <w:rFonts w:ascii="Arial" w:eastAsiaTheme="minorHAnsi" w:hAnsi="Arial" w:cs="Arial"/>
          <w:sz w:val="22"/>
          <w:szCs w:val="22"/>
          <w:lang w:eastAsia="en-US"/>
        </w:rPr>
        <w:t>allow children to make choices</w:t>
      </w:r>
    </w:p>
    <w:p w14:paraId="274C7440" w14:textId="77777777" w:rsidR="00BD37AC" w:rsidRPr="0064632D" w:rsidRDefault="00BD37AC" w:rsidP="00BD37AC">
      <w:pPr>
        <w:numPr>
          <w:ilvl w:val="0"/>
          <w:numId w:val="2"/>
        </w:numPr>
        <w:autoSpaceDE w:val="0"/>
        <w:autoSpaceDN w:val="0"/>
        <w:adjustRightInd w:val="0"/>
        <w:rPr>
          <w:rFonts w:ascii="Arial" w:eastAsiaTheme="minorHAnsi" w:hAnsi="Arial" w:cs="Arial"/>
          <w:sz w:val="22"/>
          <w:szCs w:val="22"/>
          <w:lang w:eastAsia="en-US"/>
        </w:rPr>
      </w:pPr>
      <w:r w:rsidRPr="0064632D">
        <w:rPr>
          <w:rFonts w:ascii="Arial" w:eastAsiaTheme="minorHAnsi" w:hAnsi="Arial" w:cs="Arial"/>
          <w:sz w:val="22"/>
          <w:szCs w:val="22"/>
          <w:lang w:eastAsia="en-US"/>
        </w:rPr>
        <w:t>respond to all cues of infants and toddlers</w:t>
      </w:r>
    </w:p>
    <w:p w14:paraId="3B147625" w14:textId="77777777" w:rsidR="00BD37AC" w:rsidRPr="0064632D" w:rsidRDefault="00BD37AC" w:rsidP="00BD37AC">
      <w:pPr>
        <w:numPr>
          <w:ilvl w:val="0"/>
          <w:numId w:val="2"/>
        </w:numPr>
        <w:autoSpaceDE w:val="0"/>
        <w:autoSpaceDN w:val="0"/>
        <w:adjustRightInd w:val="0"/>
        <w:rPr>
          <w:rFonts w:ascii="Arial" w:eastAsiaTheme="minorHAnsi" w:hAnsi="Arial" w:cs="Arial"/>
          <w:sz w:val="22"/>
          <w:szCs w:val="22"/>
          <w:lang w:eastAsia="en-US"/>
        </w:rPr>
      </w:pPr>
      <w:r w:rsidRPr="0064632D">
        <w:rPr>
          <w:rFonts w:ascii="Arial" w:eastAsiaTheme="minorHAnsi" w:hAnsi="Arial" w:cs="Arial"/>
          <w:sz w:val="22"/>
          <w:szCs w:val="22"/>
          <w:lang w:eastAsia="en-US"/>
        </w:rPr>
        <w:t>give frequent physical contact appropriate to the child’s preferences; for example, holding hands in a circle, being a dancing partner, helping with dress-ups</w:t>
      </w:r>
    </w:p>
    <w:p w14:paraId="1B053A71" w14:textId="77777777" w:rsidR="00BD37AC" w:rsidRPr="0064632D" w:rsidRDefault="00BD37AC" w:rsidP="00BD37AC">
      <w:pPr>
        <w:numPr>
          <w:ilvl w:val="0"/>
          <w:numId w:val="2"/>
        </w:numPr>
        <w:autoSpaceDE w:val="0"/>
        <w:autoSpaceDN w:val="0"/>
        <w:adjustRightInd w:val="0"/>
        <w:rPr>
          <w:rFonts w:ascii="Arial" w:eastAsiaTheme="minorHAnsi" w:hAnsi="Arial" w:cs="Arial"/>
          <w:sz w:val="22"/>
          <w:szCs w:val="22"/>
          <w:lang w:eastAsia="en-US"/>
        </w:rPr>
      </w:pPr>
      <w:r w:rsidRPr="0064632D">
        <w:rPr>
          <w:rFonts w:ascii="Arial" w:eastAsiaTheme="minorHAnsi" w:hAnsi="Arial" w:cs="Arial"/>
          <w:sz w:val="22"/>
          <w:szCs w:val="22"/>
          <w:lang w:eastAsia="en-US"/>
        </w:rPr>
        <w:t>model positive interaction appropriate to age groups and cultural differences</w:t>
      </w:r>
    </w:p>
    <w:p w14:paraId="329FC217" w14:textId="77777777" w:rsidR="00BD37AC" w:rsidRPr="0064632D" w:rsidRDefault="00BD37AC" w:rsidP="00BD37AC">
      <w:pPr>
        <w:numPr>
          <w:ilvl w:val="0"/>
          <w:numId w:val="2"/>
        </w:numPr>
        <w:autoSpaceDE w:val="0"/>
        <w:autoSpaceDN w:val="0"/>
        <w:adjustRightInd w:val="0"/>
        <w:rPr>
          <w:rFonts w:ascii="Arial" w:eastAsiaTheme="minorHAnsi" w:hAnsi="Arial" w:cs="Arial"/>
          <w:sz w:val="22"/>
          <w:szCs w:val="22"/>
          <w:lang w:eastAsia="en-US"/>
        </w:rPr>
      </w:pPr>
      <w:r w:rsidRPr="0064632D">
        <w:rPr>
          <w:rFonts w:ascii="Arial" w:eastAsiaTheme="minorHAnsi" w:hAnsi="Arial" w:cs="Arial"/>
          <w:sz w:val="22"/>
          <w:szCs w:val="22"/>
          <w:lang w:eastAsia="en-US"/>
        </w:rPr>
        <w:t xml:space="preserve">use nonverbal communication with children; for example, smiling, clapping, </w:t>
      </w:r>
      <w:proofErr w:type="gramStart"/>
      <w:r w:rsidRPr="0064632D">
        <w:rPr>
          <w:rFonts w:ascii="Arial" w:eastAsiaTheme="minorHAnsi" w:hAnsi="Arial" w:cs="Arial"/>
          <w:sz w:val="22"/>
          <w:szCs w:val="22"/>
          <w:lang w:eastAsia="en-US"/>
        </w:rPr>
        <w:t>waving</w:t>
      </w:r>
      <w:proofErr w:type="gramEnd"/>
      <w:r w:rsidRPr="0064632D">
        <w:rPr>
          <w:rFonts w:ascii="Arial" w:eastAsiaTheme="minorHAnsi" w:hAnsi="Arial" w:cs="Arial"/>
          <w:sz w:val="22"/>
          <w:szCs w:val="22"/>
          <w:lang w:eastAsia="en-US"/>
        </w:rPr>
        <w:t xml:space="preserve"> and acknowledging the children</w:t>
      </w:r>
    </w:p>
    <w:p w14:paraId="35E5B94F" w14:textId="77777777" w:rsidR="00BD37AC" w:rsidRPr="0064632D" w:rsidRDefault="00BD37AC" w:rsidP="00BD37AC">
      <w:pPr>
        <w:numPr>
          <w:ilvl w:val="0"/>
          <w:numId w:val="2"/>
        </w:numPr>
        <w:autoSpaceDE w:val="0"/>
        <w:autoSpaceDN w:val="0"/>
        <w:adjustRightInd w:val="0"/>
        <w:rPr>
          <w:rFonts w:ascii="Arial" w:eastAsiaTheme="minorHAnsi" w:hAnsi="Arial" w:cs="Arial"/>
          <w:sz w:val="22"/>
          <w:szCs w:val="22"/>
          <w:lang w:eastAsia="en-US"/>
        </w:rPr>
      </w:pPr>
      <w:r w:rsidRPr="0064632D">
        <w:rPr>
          <w:rFonts w:ascii="Arial" w:eastAsiaTheme="minorHAnsi" w:hAnsi="Arial" w:cs="Arial"/>
          <w:sz w:val="22"/>
          <w:szCs w:val="22"/>
          <w:lang w:eastAsia="en-US"/>
        </w:rPr>
        <w:t xml:space="preserve">move down to the child’s </w:t>
      </w:r>
      <w:r w:rsidR="00BB1563" w:rsidRPr="0064632D">
        <w:rPr>
          <w:rFonts w:ascii="Arial" w:eastAsiaTheme="minorHAnsi" w:hAnsi="Arial" w:cs="Arial"/>
          <w:sz w:val="22"/>
          <w:szCs w:val="22"/>
          <w:lang w:eastAsia="en-US"/>
        </w:rPr>
        <w:t xml:space="preserve">eye level and making eye contact </w:t>
      </w:r>
    </w:p>
    <w:p w14:paraId="4902D414" w14:textId="77777777" w:rsidR="00BD37AC" w:rsidRPr="0064632D" w:rsidRDefault="00BD37AC" w:rsidP="00BD37AC">
      <w:pPr>
        <w:numPr>
          <w:ilvl w:val="0"/>
          <w:numId w:val="2"/>
        </w:numPr>
        <w:autoSpaceDE w:val="0"/>
        <w:autoSpaceDN w:val="0"/>
        <w:adjustRightInd w:val="0"/>
        <w:rPr>
          <w:rFonts w:ascii="Arial" w:eastAsiaTheme="minorHAnsi" w:hAnsi="Arial" w:cs="Arial"/>
          <w:sz w:val="22"/>
          <w:szCs w:val="22"/>
          <w:lang w:eastAsia="en-US"/>
        </w:rPr>
      </w:pPr>
      <w:r w:rsidRPr="0064632D">
        <w:rPr>
          <w:rFonts w:ascii="Arial" w:eastAsiaTheme="minorHAnsi" w:hAnsi="Arial" w:cs="Arial"/>
          <w:sz w:val="22"/>
          <w:szCs w:val="22"/>
          <w:lang w:eastAsia="en-US"/>
        </w:rPr>
        <w:t>allow the children to participate at their own skills level</w:t>
      </w:r>
    </w:p>
    <w:p w14:paraId="0C8EEEF1" w14:textId="77777777" w:rsidR="00BD37AC" w:rsidRPr="0064632D" w:rsidRDefault="00BD37AC" w:rsidP="00BD37AC">
      <w:pPr>
        <w:numPr>
          <w:ilvl w:val="0"/>
          <w:numId w:val="2"/>
        </w:numPr>
        <w:autoSpaceDE w:val="0"/>
        <w:autoSpaceDN w:val="0"/>
        <w:adjustRightInd w:val="0"/>
        <w:rPr>
          <w:rFonts w:ascii="Arial" w:eastAsiaTheme="minorHAnsi" w:hAnsi="Arial" w:cs="Arial"/>
          <w:sz w:val="22"/>
          <w:szCs w:val="22"/>
          <w:lang w:eastAsia="en-US"/>
        </w:rPr>
      </w:pPr>
      <w:r w:rsidRPr="0064632D">
        <w:rPr>
          <w:rFonts w:ascii="Arial" w:eastAsiaTheme="minorHAnsi" w:hAnsi="Arial" w:cs="Arial"/>
          <w:sz w:val="22"/>
          <w:szCs w:val="22"/>
          <w:lang w:eastAsia="en-US"/>
        </w:rPr>
        <w:t>make sure facial expressions and body language match your words</w:t>
      </w:r>
    </w:p>
    <w:p w14:paraId="627147B3" w14:textId="77777777" w:rsidR="00BD37AC" w:rsidRPr="0064632D" w:rsidRDefault="00BD37AC" w:rsidP="00BD37AC">
      <w:pPr>
        <w:numPr>
          <w:ilvl w:val="0"/>
          <w:numId w:val="2"/>
        </w:numPr>
        <w:autoSpaceDE w:val="0"/>
        <w:autoSpaceDN w:val="0"/>
        <w:adjustRightInd w:val="0"/>
        <w:rPr>
          <w:rFonts w:ascii="Arial" w:eastAsiaTheme="minorHAnsi" w:hAnsi="Arial" w:cs="Arial"/>
          <w:sz w:val="22"/>
          <w:szCs w:val="22"/>
          <w:lang w:eastAsia="en-US"/>
        </w:rPr>
      </w:pPr>
      <w:r w:rsidRPr="0064632D">
        <w:rPr>
          <w:rFonts w:ascii="Arial" w:eastAsiaTheme="minorHAnsi" w:hAnsi="Arial" w:cs="Arial"/>
          <w:sz w:val="22"/>
          <w:szCs w:val="22"/>
          <w:lang w:eastAsia="en-US"/>
        </w:rPr>
        <w:t>give children time to think a</w:t>
      </w:r>
      <w:r w:rsidR="00BB1563" w:rsidRPr="0064632D">
        <w:rPr>
          <w:rFonts w:ascii="Arial" w:eastAsiaTheme="minorHAnsi" w:hAnsi="Arial" w:cs="Arial"/>
          <w:sz w:val="22"/>
          <w:szCs w:val="22"/>
          <w:lang w:eastAsia="en-US"/>
        </w:rPr>
        <w:t>bout things before they respond</w:t>
      </w:r>
    </w:p>
    <w:p w14:paraId="54FF5B04" w14:textId="77777777" w:rsidR="00325C6E" w:rsidRPr="0064632D" w:rsidRDefault="00325C6E" w:rsidP="00DE3B77">
      <w:pPr>
        <w:autoSpaceDE w:val="0"/>
        <w:autoSpaceDN w:val="0"/>
        <w:adjustRightInd w:val="0"/>
        <w:rPr>
          <w:rFonts w:ascii="Arial" w:hAnsi="Arial" w:cs="Arial"/>
          <w:b/>
          <w:sz w:val="22"/>
          <w:szCs w:val="22"/>
          <w:lang w:val="en-US"/>
        </w:rPr>
      </w:pPr>
    </w:p>
    <w:p w14:paraId="3E54E890" w14:textId="77777777" w:rsidR="00DE3B77" w:rsidRPr="0064632D" w:rsidRDefault="00DE3B77" w:rsidP="00DE3B77">
      <w:pPr>
        <w:rPr>
          <w:rFonts w:ascii="Arial" w:hAnsi="Arial" w:cs="Arial"/>
          <w:b/>
          <w:sz w:val="22"/>
          <w:szCs w:val="22"/>
          <w:lang w:val="en-US"/>
        </w:rPr>
      </w:pPr>
      <w:r w:rsidRPr="0064632D">
        <w:rPr>
          <w:rFonts w:ascii="Arial" w:hAnsi="Arial" w:cs="Arial"/>
          <w:b/>
          <w:sz w:val="22"/>
          <w:szCs w:val="22"/>
          <w:u w:val="single"/>
          <w:lang w:val="en-US"/>
        </w:rPr>
        <w:t>Links to other policies:</w:t>
      </w:r>
      <w:r w:rsidRPr="0064632D">
        <w:rPr>
          <w:rFonts w:ascii="Arial" w:hAnsi="Arial" w:cs="Arial"/>
          <w:b/>
          <w:sz w:val="22"/>
          <w:szCs w:val="22"/>
          <w:u w:val="single"/>
          <w:lang w:val="en-US"/>
        </w:rPr>
        <w:tab/>
      </w:r>
      <w:r w:rsidRPr="0064632D">
        <w:rPr>
          <w:rFonts w:ascii="Arial" w:hAnsi="Arial" w:cs="Arial"/>
          <w:b/>
          <w:sz w:val="22"/>
          <w:szCs w:val="22"/>
          <w:u w:val="single"/>
          <w:lang w:val="en-US"/>
        </w:rPr>
        <w:tab/>
      </w:r>
      <w:r w:rsidRPr="0064632D">
        <w:rPr>
          <w:rFonts w:ascii="Arial" w:hAnsi="Arial" w:cs="Arial"/>
          <w:b/>
          <w:sz w:val="22"/>
          <w:szCs w:val="22"/>
          <w:u w:val="single"/>
          <w:lang w:val="en-US"/>
        </w:rPr>
        <w:tab/>
      </w:r>
      <w:r w:rsidRPr="0064632D">
        <w:rPr>
          <w:rFonts w:ascii="Arial" w:hAnsi="Arial" w:cs="Arial"/>
          <w:b/>
          <w:sz w:val="22"/>
          <w:szCs w:val="22"/>
          <w:u w:val="single"/>
          <w:lang w:val="en-US"/>
        </w:rPr>
        <w:tab/>
      </w:r>
      <w:r w:rsidRPr="0064632D">
        <w:rPr>
          <w:rFonts w:ascii="Arial" w:hAnsi="Arial" w:cs="Arial"/>
          <w:b/>
          <w:sz w:val="22"/>
          <w:szCs w:val="22"/>
          <w:u w:val="single"/>
          <w:lang w:val="en-US"/>
        </w:rPr>
        <w:tab/>
      </w:r>
      <w:r w:rsidRPr="0064632D">
        <w:rPr>
          <w:rFonts w:ascii="Arial" w:hAnsi="Arial" w:cs="Arial"/>
          <w:b/>
          <w:sz w:val="22"/>
          <w:szCs w:val="22"/>
          <w:u w:val="single"/>
          <w:lang w:val="en-US"/>
        </w:rPr>
        <w:tab/>
      </w:r>
      <w:r w:rsidRPr="0064632D">
        <w:rPr>
          <w:rFonts w:ascii="Arial" w:hAnsi="Arial" w:cs="Arial"/>
          <w:b/>
          <w:sz w:val="22"/>
          <w:szCs w:val="22"/>
          <w:u w:val="single"/>
          <w:lang w:val="en-US"/>
        </w:rPr>
        <w:tab/>
      </w:r>
      <w:r w:rsidRPr="0064632D">
        <w:rPr>
          <w:rFonts w:ascii="Arial" w:hAnsi="Arial" w:cs="Arial"/>
          <w:b/>
          <w:sz w:val="22"/>
          <w:szCs w:val="22"/>
          <w:u w:val="single"/>
          <w:lang w:val="en-US"/>
        </w:rPr>
        <w:tab/>
      </w:r>
    </w:p>
    <w:p w14:paraId="5A6AAEBB" w14:textId="77777777" w:rsidR="00DE3B77" w:rsidRPr="0064632D" w:rsidRDefault="00DE3B77" w:rsidP="00DE3B77">
      <w:pPr>
        <w:rPr>
          <w:rFonts w:ascii="Arial" w:hAnsi="Arial" w:cs="Arial"/>
          <w:sz w:val="22"/>
          <w:szCs w:val="22"/>
          <w:lang w:val="en-US"/>
        </w:rPr>
      </w:pPr>
    </w:p>
    <w:p w14:paraId="49BE34A5" w14:textId="77777777" w:rsidR="00B70B44" w:rsidRPr="0064632D" w:rsidRDefault="00B70B44" w:rsidP="00117DB1">
      <w:pPr>
        <w:pStyle w:val="ListParagraph"/>
        <w:numPr>
          <w:ilvl w:val="0"/>
          <w:numId w:val="7"/>
        </w:numPr>
        <w:rPr>
          <w:rFonts w:ascii="Arial" w:hAnsi="Arial" w:cs="Arial"/>
          <w:sz w:val="22"/>
          <w:szCs w:val="22"/>
          <w:lang w:val="en-US"/>
        </w:rPr>
      </w:pPr>
      <w:r w:rsidRPr="0064632D">
        <w:rPr>
          <w:rFonts w:ascii="Arial" w:hAnsi="Arial" w:cs="Arial"/>
          <w:sz w:val="22"/>
          <w:szCs w:val="22"/>
          <w:lang w:val="en-US"/>
        </w:rPr>
        <w:t xml:space="preserve">Staffing Policy </w:t>
      </w:r>
    </w:p>
    <w:p w14:paraId="20F66952" w14:textId="77777777" w:rsidR="00B70B44" w:rsidRPr="0064632D" w:rsidRDefault="00B70B44" w:rsidP="00117DB1">
      <w:pPr>
        <w:pStyle w:val="ListParagraph"/>
        <w:numPr>
          <w:ilvl w:val="0"/>
          <w:numId w:val="7"/>
        </w:numPr>
        <w:rPr>
          <w:rFonts w:ascii="Arial" w:hAnsi="Arial" w:cs="Arial"/>
          <w:sz w:val="22"/>
          <w:szCs w:val="22"/>
          <w:lang w:val="en-US"/>
        </w:rPr>
      </w:pPr>
      <w:r w:rsidRPr="0064632D">
        <w:rPr>
          <w:rFonts w:ascii="Arial" w:hAnsi="Arial" w:cs="Arial"/>
          <w:sz w:val="22"/>
          <w:szCs w:val="22"/>
          <w:lang w:val="en-US"/>
        </w:rPr>
        <w:t xml:space="preserve">Supervision </w:t>
      </w:r>
      <w:r w:rsidR="001B1C79" w:rsidRPr="0064632D">
        <w:rPr>
          <w:rFonts w:ascii="Arial" w:hAnsi="Arial" w:cs="Arial"/>
          <w:sz w:val="22"/>
          <w:szCs w:val="22"/>
          <w:lang w:val="en-US"/>
        </w:rPr>
        <w:t xml:space="preserve">of Children Policy </w:t>
      </w:r>
      <w:r w:rsidRPr="0064632D">
        <w:rPr>
          <w:rFonts w:ascii="Arial" w:hAnsi="Arial" w:cs="Arial"/>
          <w:sz w:val="22"/>
          <w:szCs w:val="22"/>
          <w:lang w:val="en-US"/>
        </w:rPr>
        <w:t xml:space="preserve"> </w:t>
      </w:r>
    </w:p>
    <w:p w14:paraId="28333E4A" w14:textId="77777777" w:rsidR="008431E6" w:rsidRPr="0064632D" w:rsidRDefault="008431E6" w:rsidP="00117DB1">
      <w:pPr>
        <w:pStyle w:val="ListParagraph"/>
        <w:numPr>
          <w:ilvl w:val="0"/>
          <w:numId w:val="7"/>
        </w:numPr>
        <w:rPr>
          <w:rFonts w:ascii="Arial" w:hAnsi="Arial" w:cs="Arial"/>
          <w:sz w:val="22"/>
          <w:szCs w:val="22"/>
          <w:lang w:val="en-US"/>
        </w:rPr>
      </w:pPr>
      <w:proofErr w:type="spellStart"/>
      <w:r w:rsidRPr="0064632D">
        <w:rPr>
          <w:rFonts w:ascii="Arial" w:hAnsi="Arial" w:cs="Arial"/>
          <w:sz w:val="22"/>
          <w:szCs w:val="22"/>
          <w:lang w:val="en-US"/>
        </w:rPr>
        <w:t>Behaviour</w:t>
      </w:r>
      <w:proofErr w:type="spellEnd"/>
      <w:r w:rsidRPr="0064632D">
        <w:rPr>
          <w:rFonts w:ascii="Arial" w:hAnsi="Arial" w:cs="Arial"/>
          <w:sz w:val="22"/>
          <w:szCs w:val="22"/>
          <w:lang w:val="en-US"/>
        </w:rPr>
        <w:t xml:space="preserve"> Guidance Policy </w:t>
      </w:r>
    </w:p>
    <w:p w14:paraId="50E96C02" w14:textId="77777777" w:rsidR="001B1C79" w:rsidRPr="0064632D" w:rsidRDefault="001B1C79" w:rsidP="00117DB1">
      <w:pPr>
        <w:pStyle w:val="ListParagraph"/>
        <w:numPr>
          <w:ilvl w:val="0"/>
          <w:numId w:val="7"/>
        </w:numPr>
        <w:rPr>
          <w:rFonts w:ascii="Arial" w:hAnsi="Arial" w:cs="Arial"/>
          <w:sz w:val="22"/>
          <w:szCs w:val="22"/>
          <w:lang w:val="en-US"/>
        </w:rPr>
      </w:pPr>
      <w:r w:rsidRPr="0064632D">
        <w:rPr>
          <w:rFonts w:ascii="Arial" w:hAnsi="Arial" w:cs="Arial"/>
          <w:sz w:val="22"/>
          <w:szCs w:val="22"/>
          <w:lang w:val="en-US"/>
        </w:rPr>
        <w:t xml:space="preserve">Inclusion and Equity Policy </w:t>
      </w:r>
    </w:p>
    <w:p w14:paraId="25E15B60" w14:textId="77777777" w:rsidR="001B1C79" w:rsidRPr="0064632D" w:rsidRDefault="001B1C79" w:rsidP="00117DB1">
      <w:pPr>
        <w:pStyle w:val="ListParagraph"/>
        <w:numPr>
          <w:ilvl w:val="0"/>
          <w:numId w:val="7"/>
        </w:numPr>
        <w:rPr>
          <w:rFonts w:ascii="Arial" w:hAnsi="Arial" w:cs="Arial"/>
          <w:sz w:val="22"/>
          <w:szCs w:val="22"/>
          <w:lang w:val="en-US"/>
        </w:rPr>
      </w:pPr>
      <w:r w:rsidRPr="0064632D">
        <w:rPr>
          <w:rFonts w:ascii="Arial" w:hAnsi="Arial" w:cs="Arial"/>
          <w:sz w:val="22"/>
          <w:szCs w:val="22"/>
          <w:lang w:val="en-US"/>
        </w:rPr>
        <w:t xml:space="preserve">Cultural Diversity Policy </w:t>
      </w:r>
    </w:p>
    <w:p w14:paraId="517B32C3" w14:textId="77777777" w:rsidR="001B0BC5" w:rsidRPr="0064632D" w:rsidRDefault="001B0BC5" w:rsidP="00117DB1">
      <w:pPr>
        <w:pStyle w:val="ListParagraph"/>
        <w:numPr>
          <w:ilvl w:val="0"/>
          <w:numId w:val="7"/>
        </w:numPr>
        <w:rPr>
          <w:rFonts w:ascii="Arial" w:hAnsi="Arial" w:cs="Arial"/>
          <w:sz w:val="22"/>
          <w:szCs w:val="22"/>
          <w:lang w:val="en-US"/>
        </w:rPr>
      </w:pPr>
      <w:r w:rsidRPr="0064632D">
        <w:rPr>
          <w:rFonts w:ascii="Arial" w:hAnsi="Arial" w:cs="Arial"/>
          <w:sz w:val="22"/>
          <w:szCs w:val="22"/>
          <w:lang w:val="en-US"/>
        </w:rPr>
        <w:t xml:space="preserve">Code of Conduct Parent/Guardian Policy/Staff </w:t>
      </w:r>
    </w:p>
    <w:p w14:paraId="7E574837" w14:textId="46650C0B" w:rsidR="001B0BC5" w:rsidRPr="0064632D" w:rsidRDefault="001B0BC5" w:rsidP="00117DB1">
      <w:pPr>
        <w:pStyle w:val="ListParagraph"/>
        <w:numPr>
          <w:ilvl w:val="0"/>
          <w:numId w:val="7"/>
        </w:numPr>
        <w:rPr>
          <w:rFonts w:ascii="Arial" w:hAnsi="Arial" w:cs="Arial"/>
          <w:sz w:val="22"/>
          <w:szCs w:val="22"/>
          <w:lang w:val="en-US"/>
        </w:rPr>
      </w:pPr>
      <w:r w:rsidRPr="0064632D">
        <w:rPr>
          <w:rFonts w:ascii="Arial" w:hAnsi="Arial" w:cs="Arial"/>
          <w:sz w:val="22"/>
          <w:szCs w:val="22"/>
          <w:lang w:val="en-US"/>
        </w:rPr>
        <w:t xml:space="preserve">Planning and Programming Policy </w:t>
      </w:r>
    </w:p>
    <w:p w14:paraId="1A223C80" w14:textId="0DC025AA" w:rsidR="000E4C52" w:rsidRPr="0064632D" w:rsidRDefault="000E4C52" w:rsidP="000E4C52">
      <w:pPr>
        <w:pStyle w:val="ListParagraph"/>
        <w:numPr>
          <w:ilvl w:val="0"/>
          <w:numId w:val="7"/>
        </w:numPr>
        <w:rPr>
          <w:rFonts w:ascii="Arial" w:hAnsi="Arial" w:cs="Arial"/>
          <w:sz w:val="22"/>
          <w:szCs w:val="22"/>
          <w:lang w:val="en-US"/>
        </w:rPr>
      </w:pPr>
      <w:r w:rsidRPr="0064632D">
        <w:rPr>
          <w:rFonts w:ascii="Arial" w:hAnsi="Arial" w:cs="Arial"/>
          <w:sz w:val="22"/>
          <w:szCs w:val="22"/>
          <w:lang w:val="en-US"/>
        </w:rPr>
        <w:t>Complaints and Grievances Policy</w:t>
      </w:r>
    </w:p>
    <w:p w14:paraId="5CC3B829" w14:textId="30427FD3" w:rsidR="000E4C52" w:rsidRPr="0064632D" w:rsidRDefault="000E4C52" w:rsidP="000E4C52">
      <w:pPr>
        <w:pStyle w:val="ListParagraph"/>
        <w:numPr>
          <w:ilvl w:val="0"/>
          <w:numId w:val="7"/>
        </w:numPr>
        <w:rPr>
          <w:rFonts w:ascii="Arial" w:hAnsi="Arial" w:cs="Arial"/>
          <w:sz w:val="22"/>
          <w:szCs w:val="22"/>
          <w:lang w:val="en-US"/>
        </w:rPr>
      </w:pPr>
      <w:r w:rsidRPr="0064632D">
        <w:rPr>
          <w:rFonts w:ascii="Arial" w:hAnsi="Arial" w:cs="Arial"/>
          <w:sz w:val="22"/>
          <w:szCs w:val="22"/>
          <w:lang w:val="en-US"/>
        </w:rPr>
        <w:t>Occupational Health and Safety Policy</w:t>
      </w:r>
    </w:p>
    <w:p w14:paraId="5B7CF17B" w14:textId="3DA986EB" w:rsidR="000E4C52" w:rsidRPr="0064632D" w:rsidRDefault="000E4C52" w:rsidP="000E4C52">
      <w:pPr>
        <w:pStyle w:val="ListParagraph"/>
        <w:numPr>
          <w:ilvl w:val="0"/>
          <w:numId w:val="7"/>
        </w:numPr>
        <w:rPr>
          <w:rFonts w:ascii="Arial" w:hAnsi="Arial" w:cs="Arial"/>
          <w:sz w:val="22"/>
          <w:szCs w:val="22"/>
          <w:lang w:val="en-US"/>
        </w:rPr>
      </w:pPr>
      <w:r w:rsidRPr="0064632D">
        <w:rPr>
          <w:rFonts w:ascii="Arial" w:hAnsi="Arial" w:cs="Arial"/>
          <w:sz w:val="22"/>
          <w:szCs w:val="22"/>
          <w:lang w:val="en-US"/>
        </w:rPr>
        <w:t>Privacy and Confidentiality of Records Policy</w:t>
      </w:r>
    </w:p>
    <w:p w14:paraId="2D8BD23F" w14:textId="277E6A4B" w:rsidR="000E4C52" w:rsidRPr="0064632D" w:rsidRDefault="000E4C52" w:rsidP="000E4C52">
      <w:pPr>
        <w:pStyle w:val="ListParagraph"/>
        <w:numPr>
          <w:ilvl w:val="0"/>
          <w:numId w:val="7"/>
        </w:numPr>
        <w:rPr>
          <w:rFonts w:ascii="Arial" w:hAnsi="Arial" w:cs="Arial"/>
          <w:sz w:val="22"/>
          <w:szCs w:val="22"/>
          <w:lang w:val="en-US"/>
        </w:rPr>
      </w:pPr>
      <w:r w:rsidRPr="0064632D">
        <w:rPr>
          <w:rFonts w:ascii="Arial" w:hAnsi="Arial" w:cs="Arial"/>
          <w:sz w:val="22"/>
          <w:szCs w:val="22"/>
          <w:lang w:val="en-US"/>
        </w:rPr>
        <w:t>Supervision of Children Policy</w:t>
      </w:r>
    </w:p>
    <w:p w14:paraId="169A7ED5" w14:textId="77777777" w:rsidR="00325C6E" w:rsidRPr="0064632D" w:rsidRDefault="00325C6E" w:rsidP="00DE3B77">
      <w:pPr>
        <w:rPr>
          <w:rFonts w:ascii="Arial" w:hAnsi="Arial" w:cs="Arial"/>
          <w:b/>
          <w:sz w:val="22"/>
          <w:szCs w:val="22"/>
          <w:lang w:val="en-US"/>
        </w:rPr>
      </w:pPr>
    </w:p>
    <w:p w14:paraId="724D5AA7" w14:textId="77777777" w:rsidR="00DE3B77" w:rsidRPr="0064632D" w:rsidRDefault="00DE3B77" w:rsidP="00DE3B77">
      <w:pPr>
        <w:rPr>
          <w:rFonts w:ascii="Arial" w:hAnsi="Arial" w:cs="Arial"/>
          <w:b/>
          <w:sz w:val="22"/>
          <w:szCs w:val="22"/>
          <w:u w:val="single"/>
          <w:lang w:val="en-US"/>
        </w:rPr>
      </w:pPr>
      <w:r w:rsidRPr="0064632D">
        <w:rPr>
          <w:rFonts w:ascii="Arial" w:hAnsi="Arial" w:cs="Arial"/>
          <w:b/>
          <w:sz w:val="22"/>
          <w:szCs w:val="22"/>
          <w:u w:val="single"/>
          <w:lang w:val="en-US"/>
        </w:rPr>
        <w:t>Sources and further reading:</w:t>
      </w:r>
      <w:r w:rsidRPr="0064632D">
        <w:rPr>
          <w:rFonts w:ascii="Arial" w:hAnsi="Arial" w:cs="Arial"/>
          <w:b/>
          <w:sz w:val="22"/>
          <w:szCs w:val="22"/>
          <w:u w:val="single"/>
          <w:lang w:val="en-US"/>
        </w:rPr>
        <w:tab/>
      </w:r>
      <w:r w:rsidRPr="0064632D">
        <w:rPr>
          <w:rFonts w:ascii="Arial" w:hAnsi="Arial" w:cs="Arial"/>
          <w:b/>
          <w:sz w:val="22"/>
          <w:szCs w:val="22"/>
          <w:u w:val="single"/>
          <w:lang w:val="en-US"/>
        </w:rPr>
        <w:tab/>
      </w:r>
      <w:r w:rsidRPr="0064632D">
        <w:rPr>
          <w:rFonts w:ascii="Arial" w:hAnsi="Arial" w:cs="Arial"/>
          <w:b/>
          <w:sz w:val="22"/>
          <w:szCs w:val="22"/>
          <w:u w:val="single"/>
          <w:lang w:val="en-US"/>
        </w:rPr>
        <w:tab/>
      </w:r>
      <w:r w:rsidRPr="0064632D">
        <w:rPr>
          <w:rFonts w:ascii="Arial" w:hAnsi="Arial" w:cs="Arial"/>
          <w:b/>
          <w:sz w:val="22"/>
          <w:szCs w:val="22"/>
          <w:u w:val="single"/>
          <w:lang w:val="en-US"/>
        </w:rPr>
        <w:tab/>
      </w:r>
      <w:r w:rsidRPr="0064632D">
        <w:rPr>
          <w:rFonts w:ascii="Arial" w:hAnsi="Arial" w:cs="Arial"/>
          <w:b/>
          <w:sz w:val="22"/>
          <w:szCs w:val="22"/>
          <w:u w:val="single"/>
          <w:lang w:val="en-US"/>
        </w:rPr>
        <w:tab/>
      </w:r>
      <w:r w:rsidRPr="0064632D">
        <w:rPr>
          <w:rFonts w:ascii="Arial" w:hAnsi="Arial" w:cs="Arial"/>
          <w:b/>
          <w:sz w:val="22"/>
          <w:szCs w:val="22"/>
          <w:u w:val="single"/>
          <w:lang w:val="en-US"/>
        </w:rPr>
        <w:tab/>
      </w:r>
      <w:r w:rsidRPr="0064632D">
        <w:rPr>
          <w:rFonts w:ascii="Arial" w:hAnsi="Arial" w:cs="Arial"/>
          <w:b/>
          <w:sz w:val="22"/>
          <w:szCs w:val="22"/>
          <w:u w:val="single"/>
          <w:lang w:val="en-US"/>
        </w:rPr>
        <w:tab/>
      </w:r>
    </w:p>
    <w:p w14:paraId="1C9B9A4D" w14:textId="77777777" w:rsidR="0025151B" w:rsidRPr="0064632D" w:rsidRDefault="0025151B" w:rsidP="00DE3B77">
      <w:pPr>
        <w:rPr>
          <w:rFonts w:ascii="Arial" w:hAnsi="Arial" w:cs="Arial"/>
          <w:b/>
          <w:sz w:val="22"/>
          <w:szCs w:val="22"/>
          <w:u w:val="single"/>
          <w:lang w:val="en-US"/>
        </w:rPr>
      </w:pPr>
    </w:p>
    <w:p w14:paraId="187B4987" w14:textId="77777777" w:rsidR="00DE3B77" w:rsidRPr="0064632D" w:rsidRDefault="0025151B" w:rsidP="00117DB1">
      <w:pPr>
        <w:pStyle w:val="ListParagraph"/>
        <w:numPr>
          <w:ilvl w:val="0"/>
          <w:numId w:val="6"/>
        </w:numPr>
        <w:rPr>
          <w:rFonts w:ascii="Arial" w:hAnsi="Arial" w:cs="Arial"/>
          <w:sz w:val="22"/>
          <w:szCs w:val="22"/>
        </w:rPr>
      </w:pPr>
      <w:r w:rsidRPr="0064632D">
        <w:rPr>
          <w:rFonts w:ascii="Arial" w:hAnsi="Arial" w:cs="Arial"/>
          <w:sz w:val="22"/>
          <w:szCs w:val="22"/>
        </w:rPr>
        <w:t>Education &amp; Care Services National Regulations 2011</w:t>
      </w:r>
    </w:p>
    <w:p w14:paraId="4CC07371" w14:textId="77777777" w:rsidR="00437268" w:rsidRPr="0064632D" w:rsidRDefault="00437268" w:rsidP="00117DB1">
      <w:pPr>
        <w:pStyle w:val="ListParagraph"/>
        <w:numPr>
          <w:ilvl w:val="0"/>
          <w:numId w:val="6"/>
        </w:numPr>
        <w:rPr>
          <w:rFonts w:ascii="Arial" w:hAnsi="Arial" w:cs="Arial"/>
          <w:sz w:val="22"/>
          <w:szCs w:val="22"/>
        </w:rPr>
      </w:pPr>
      <w:r w:rsidRPr="0064632D">
        <w:rPr>
          <w:rFonts w:ascii="Arial" w:hAnsi="Arial" w:cs="Arial"/>
          <w:sz w:val="22"/>
          <w:szCs w:val="22"/>
        </w:rPr>
        <w:t>The Early Years Learning Framework for Australia</w:t>
      </w:r>
    </w:p>
    <w:p w14:paraId="0E19A71F" w14:textId="77777777" w:rsidR="00117DB1" w:rsidRPr="0064632D" w:rsidRDefault="00C754BB" w:rsidP="00117DB1">
      <w:pPr>
        <w:pStyle w:val="ListParagraph"/>
        <w:rPr>
          <w:rFonts w:ascii="Arial" w:hAnsi="Arial" w:cs="Arial"/>
          <w:i/>
          <w:sz w:val="22"/>
          <w:szCs w:val="22"/>
        </w:rPr>
      </w:pPr>
      <w:hyperlink r:id="rId10" w:history="1">
        <w:r w:rsidR="00117DB1" w:rsidRPr="0064632D">
          <w:rPr>
            <w:rStyle w:val="Hyperlink"/>
            <w:rFonts w:ascii="Arial" w:hAnsi="Arial" w:cs="Arial"/>
            <w:sz w:val="22"/>
            <w:szCs w:val="22"/>
          </w:rPr>
          <w:t>http://education.gov.au/early-years-learning-framework</w:t>
        </w:r>
      </w:hyperlink>
      <w:r w:rsidR="00117DB1" w:rsidRPr="0064632D">
        <w:rPr>
          <w:rFonts w:ascii="Arial" w:hAnsi="Arial" w:cs="Arial"/>
          <w:sz w:val="22"/>
          <w:szCs w:val="22"/>
          <w:u w:val="single"/>
        </w:rPr>
        <w:t xml:space="preserve"> </w:t>
      </w:r>
    </w:p>
    <w:p w14:paraId="092D076A" w14:textId="77777777" w:rsidR="00437268" w:rsidRPr="0064632D" w:rsidRDefault="00437268" w:rsidP="00117DB1">
      <w:pPr>
        <w:pStyle w:val="ListParagraph"/>
        <w:numPr>
          <w:ilvl w:val="0"/>
          <w:numId w:val="6"/>
        </w:numPr>
        <w:rPr>
          <w:rFonts w:ascii="Arial" w:hAnsi="Arial" w:cs="Arial"/>
          <w:sz w:val="22"/>
          <w:szCs w:val="22"/>
        </w:rPr>
      </w:pPr>
      <w:r w:rsidRPr="0064632D">
        <w:rPr>
          <w:rFonts w:ascii="Arial" w:hAnsi="Arial" w:cs="Arial"/>
          <w:sz w:val="22"/>
          <w:szCs w:val="22"/>
        </w:rPr>
        <w:t>Victorian Early Years Learning and Development Framework</w:t>
      </w:r>
    </w:p>
    <w:p w14:paraId="1F8214FF" w14:textId="77777777" w:rsidR="001B0BC5" w:rsidRPr="0064632D" w:rsidRDefault="00C754BB" w:rsidP="00117DB1">
      <w:pPr>
        <w:pStyle w:val="ListParagraph"/>
        <w:rPr>
          <w:rStyle w:val="Hyperlink"/>
          <w:rFonts w:ascii="Arial" w:hAnsi="Arial" w:cs="Arial"/>
          <w:sz w:val="22"/>
          <w:szCs w:val="22"/>
        </w:rPr>
      </w:pPr>
      <w:hyperlink r:id="rId11" w:history="1">
        <w:r w:rsidR="001B0BC5" w:rsidRPr="0064632D">
          <w:rPr>
            <w:rStyle w:val="Hyperlink"/>
            <w:rFonts w:ascii="Arial" w:hAnsi="Arial" w:cs="Arial"/>
            <w:sz w:val="22"/>
            <w:szCs w:val="22"/>
          </w:rPr>
          <w:t>www.education.vic.gov.au/earlylearning/eyldf/default.htm</w:t>
        </w:r>
      </w:hyperlink>
    </w:p>
    <w:p w14:paraId="5C6C49E9" w14:textId="77777777" w:rsidR="001B0BC5" w:rsidRPr="0064632D" w:rsidRDefault="001B0BC5" w:rsidP="00117DB1">
      <w:pPr>
        <w:pStyle w:val="ListParagraph"/>
        <w:numPr>
          <w:ilvl w:val="0"/>
          <w:numId w:val="6"/>
        </w:numPr>
        <w:rPr>
          <w:rFonts w:ascii="Arial" w:hAnsi="Arial" w:cs="Arial"/>
          <w:sz w:val="22"/>
          <w:szCs w:val="22"/>
          <w:u w:val="single"/>
        </w:rPr>
      </w:pPr>
      <w:r w:rsidRPr="0064632D">
        <w:rPr>
          <w:rFonts w:ascii="Arial" w:hAnsi="Arial" w:cs="Arial"/>
          <w:sz w:val="22"/>
          <w:szCs w:val="22"/>
        </w:rPr>
        <w:t xml:space="preserve">The Kindergarten Guide (DEECD): </w:t>
      </w:r>
      <w:hyperlink r:id="rId12" w:history="1">
        <w:r w:rsidRPr="0064632D">
          <w:rPr>
            <w:rStyle w:val="Hyperlink"/>
            <w:rFonts w:ascii="Arial" w:hAnsi="Arial" w:cs="Arial"/>
            <w:sz w:val="22"/>
            <w:szCs w:val="22"/>
          </w:rPr>
          <w:t>http://www.education.vic.gov.au/childhood/providers/funding/Pages/kinderfundingcriteria.aspx</w:t>
        </w:r>
      </w:hyperlink>
      <w:r w:rsidRPr="0064632D">
        <w:rPr>
          <w:rFonts w:ascii="Arial" w:hAnsi="Arial" w:cs="Arial"/>
          <w:sz w:val="22"/>
          <w:szCs w:val="22"/>
          <w:u w:val="single"/>
        </w:rPr>
        <w:t xml:space="preserve"> </w:t>
      </w:r>
    </w:p>
    <w:p w14:paraId="415C503A" w14:textId="1A6D3866" w:rsidR="001B0BC5" w:rsidRPr="0064632D" w:rsidRDefault="001B0BC5" w:rsidP="00117DB1">
      <w:pPr>
        <w:pStyle w:val="ListParagraph"/>
        <w:numPr>
          <w:ilvl w:val="0"/>
          <w:numId w:val="6"/>
        </w:numPr>
        <w:rPr>
          <w:rFonts w:ascii="Arial" w:hAnsi="Arial" w:cs="Arial"/>
          <w:sz w:val="22"/>
          <w:szCs w:val="22"/>
          <w:u w:val="single"/>
        </w:rPr>
      </w:pPr>
      <w:r w:rsidRPr="0064632D">
        <w:rPr>
          <w:rFonts w:ascii="Arial" w:hAnsi="Arial" w:cs="Arial"/>
          <w:sz w:val="22"/>
          <w:szCs w:val="22"/>
        </w:rPr>
        <w:t xml:space="preserve">United Nations Convention on the Rights of the Child: </w:t>
      </w:r>
      <w:hyperlink r:id="rId13" w:history="1">
        <w:r w:rsidRPr="0064632D">
          <w:rPr>
            <w:rStyle w:val="Hyperlink"/>
            <w:rFonts w:ascii="Arial" w:hAnsi="Arial" w:cs="Arial"/>
            <w:sz w:val="22"/>
            <w:szCs w:val="22"/>
          </w:rPr>
          <w:t>www.unicef.org/crc</w:t>
        </w:r>
      </w:hyperlink>
      <w:r w:rsidRPr="0064632D">
        <w:rPr>
          <w:rFonts w:ascii="Arial" w:hAnsi="Arial" w:cs="Arial"/>
          <w:sz w:val="22"/>
          <w:szCs w:val="22"/>
          <w:u w:val="single"/>
        </w:rPr>
        <w:t xml:space="preserve"> </w:t>
      </w:r>
    </w:p>
    <w:p w14:paraId="6B196F94" w14:textId="178698A8" w:rsidR="00325C6E" w:rsidRPr="0064632D" w:rsidRDefault="00325C6E" w:rsidP="00325C6E">
      <w:pPr>
        <w:rPr>
          <w:rFonts w:ascii="Arial" w:hAnsi="Arial" w:cs="Arial"/>
          <w:sz w:val="22"/>
          <w:szCs w:val="22"/>
          <w:u w:val="single"/>
        </w:rPr>
      </w:pPr>
    </w:p>
    <w:p w14:paraId="219B30B6" w14:textId="59A87B20" w:rsidR="00325C6E" w:rsidRPr="0064632D" w:rsidRDefault="00325C6E" w:rsidP="00325C6E">
      <w:pPr>
        <w:rPr>
          <w:rFonts w:ascii="Arial" w:hAnsi="Arial" w:cs="Arial"/>
          <w:sz w:val="22"/>
          <w:szCs w:val="22"/>
          <w:u w:val="single"/>
        </w:rPr>
      </w:pPr>
    </w:p>
    <w:p w14:paraId="2F885FA1" w14:textId="77777777" w:rsidR="00325C6E" w:rsidRPr="0064632D" w:rsidRDefault="00325C6E" w:rsidP="00325C6E">
      <w:pPr>
        <w:rPr>
          <w:rFonts w:ascii="Arial" w:hAnsi="Arial" w:cs="Arial"/>
          <w:sz w:val="22"/>
          <w:szCs w:val="22"/>
          <w:u w:val="single"/>
        </w:rPr>
      </w:pPr>
    </w:p>
    <w:p w14:paraId="7239789C" w14:textId="44065DBA" w:rsidR="000E4C52" w:rsidRPr="0064632D" w:rsidRDefault="001B0BC5" w:rsidP="00DE3B77">
      <w:pPr>
        <w:pStyle w:val="ListParagraph"/>
        <w:numPr>
          <w:ilvl w:val="0"/>
          <w:numId w:val="6"/>
        </w:numPr>
        <w:rPr>
          <w:rFonts w:ascii="Arial" w:hAnsi="Arial" w:cs="Arial"/>
          <w:sz w:val="22"/>
          <w:szCs w:val="22"/>
          <w:u w:val="single"/>
        </w:rPr>
      </w:pPr>
      <w:r w:rsidRPr="0064632D">
        <w:rPr>
          <w:rFonts w:ascii="Arial" w:hAnsi="Arial" w:cs="Arial"/>
          <w:sz w:val="22"/>
          <w:szCs w:val="22"/>
        </w:rPr>
        <w:t xml:space="preserve">Early Childhood Australia (ECA) </w:t>
      </w:r>
      <w:r w:rsidRPr="0064632D">
        <w:rPr>
          <w:rFonts w:ascii="Arial" w:hAnsi="Arial" w:cs="Arial"/>
          <w:i/>
          <w:sz w:val="22"/>
          <w:szCs w:val="22"/>
        </w:rPr>
        <w:t>Code of Ethics</w:t>
      </w:r>
      <w:r w:rsidRPr="0064632D">
        <w:rPr>
          <w:rFonts w:ascii="Arial" w:hAnsi="Arial" w:cs="Arial"/>
          <w:sz w:val="22"/>
          <w:szCs w:val="22"/>
        </w:rPr>
        <w:t>:</w:t>
      </w:r>
      <w:r w:rsidRPr="0064632D">
        <w:rPr>
          <w:rFonts w:ascii="Arial" w:hAnsi="Arial" w:cs="Arial"/>
          <w:sz w:val="22"/>
          <w:szCs w:val="22"/>
          <w:u w:val="single"/>
        </w:rPr>
        <w:t xml:space="preserve"> </w:t>
      </w:r>
      <w:hyperlink r:id="rId14" w:history="1">
        <w:r w:rsidR="000E4C52" w:rsidRPr="0064632D">
          <w:rPr>
            <w:rStyle w:val="Hyperlink"/>
            <w:rFonts w:ascii="Arial" w:hAnsi="Arial" w:cs="Arial"/>
            <w:sz w:val="22"/>
            <w:szCs w:val="22"/>
          </w:rPr>
          <w:t>http://www.earlychildhoodaustralia.org.au/codeofethics.html</w:t>
        </w:r>
        <w:r w:rsidR="000E4C52" w:rsidRPr="0064632D">
          <w:rPr>
            <w:rStyle w:val="Hyperlink"/>
            <w:rFonts w:ascii="Arial" w:eastAsiaTheme="minorHAnsi" w:hAnsi="Arial" w:cs="Arial"/>
            <w:sz w:val="22"/>
            <w:szCs w:val="22"/>
            <w:lang w:eastAsia="en-US"/>
          </w:rPr>
          <w:t>Nati</w:t>
        </w:r>
      </w:hyperlink>
    </w:p>
    <w:p w14:paraId="2842C3D6" w14:textId="043CC3FE" w:rsidR="000E4C52" w:rsidRPr="0064632D" w:rsidRDefault="000E4C52" w:rsidP="000E4C52">
      <w:pPr>
        <w:pStyle w:val="ListParagraph"/>
        <w:numPr>
          <w:ilvl w:val="0"/>
          <w:numId w:val="6"/>
        </w:numPr>
        <w:rPr>
          <w:rFonts w:ascii="Arial" w:hAnsi="Arial" w:cs="Arial"/>
          <w:sz w:val="22"/>
          <w:szCs w:val="22"/>
        </w:rPr>
      </w:pPr>
      <w:r w:rsidRPr="0064632D">
        <w:rPr>
          <w:rFonts w:ascii="Arial" w:hAnsi="Arial" w:cs="Arial"/>
          <w:sz w:val="22"/>
          <w:szCs w:val="22"/>
        </w:rPr>
        <w:t>Behaviour guidance practice note series (DET): http://www.education.vic.gov.au</w:t>
      </w:r>
    </w:p>
    <w:p w14:paraId="048E2FC9" w14:textId="1654E325" w:rsidR="000E4C52" w:rsidRPr="0064632D" w:rsidRDefault="000E4C52" w:rsidP="000E4C52">
      <w:pPr>
        <w:pStyle w:val="ListParagraph"/>
        <w:numPr>
          <w:ilvl w:val="0"/>
          <w:numId w:val="6"/>
        </w:numPr>
        <w:rPr>
          <w:rFonts w:ascii="Arial" w:hAnsi="Arial" w:cs="Arial"/>
          <w:sz w:val="22"/>
          <w:szCs w:val="22"/>
        </w:rPr>
      </w:pPr>
      <w:r w:rsidRPr="0064632D">
        <w:rPr>
          <w:rFonts w:ascii="Arial" w:hAnsi="Arial" w:cs="Arial"/>
          <w:sz w:val="22"/>
          <w:szCs w:val="22"/>
        </w:rPr>
        <w:t>Belonging, Being &amp; Becoming – The Early Years Learning Framework for Australia: https://www.education.gov.au/</w:t>
      </w:r>
    </w:p>
    <w:p w14:paraId="71473548" w14:textId="68FD4733" w:rsidR="000E4C52" w:rsidRPr="0064632D" w:rsidRDefault="000E4C52" w:rsidP="000E4C52">
      <w:pPr>
        <w:pStyle w:val="ListParagraph"/>
        <w:numPr>
          <w:ilvl w:val="0"/>
          <w:numId w:val="6"/>
        </w:numPr>
        <w:rPr>
          <w:rFonts w:ascii="Arial" w:hAnsi="Arial" w:cs="Arial"/>
          <w:sz w:val="22"/>
          <w:szCs w:val="22"/>
        </w:rPr>
      </w:pPr>
      <w:r w:rsidRPr="0064632D">
        <w:rPr>
          <w:rFonts w:ascii="Arial" w:hAnsi="Arial" w:cs="Arial"/>
          <w:sz w:val="22"/>
          <w:szCs w:val="22"/>
        </w:rPr>
        <w:t>Guide to the National Quality Framework, ACECQA: www.acecqa.gov.au</w:t>
      </w:r>
    </w:p>
    <w:p w14:paraId="06FB8EA9" w14:textId="102B34F0" w:rsidR="000E4C52" w:rsidRPr="0064632D" w:rsidRDefault="000E4C52" w:rsidP="000E4C52">
      <w:pPr>
        <w:pStyle w:val="ListParagraph"/>
        <w:numPr>
          <w:ilvl w:val="0"/>
          <w:numId w:val="6"/>
        </w:numPr>
        <w:rPr>
          <w:rFonts w:ascii="Arial" w:hAnsi="Arial" w:cs="Arial"/>
          <w:sz w:val="22"/>
          <w:szCs w:val="22"/>
        </w:rPr>
      </w:pPr>
      <w:r w:rsidRPr="0064632D">
        <w:rPr>
          <w:rFonts w:ascii="Arial" w:hAnsi="Arial" w:cs="Arial"/>
          <w:sz w:val="22"/>
          <w:szCs w:val="22"/>
        </w:rPr>
        <w:t>Inclusion Support Program (ISP), Department of Education and Training: https://www.education.gov.au/</w:t>
      </w:r>
    </w:p>
    <w:p w14:paraId="429F8428" w14:textId="74D097DF" w:rsidR="000E4C52" w:rsidRPr="0064632D" w:rsidRDefault="000E4C52" w:rsidP="000E4C52">
      <w:pPr>
        <w:pStyle w:val="ListParagraph"/>
        <w:numPr>
          <w:ilvl w:val="0"/>
          <w:numId w:val="6"/>
        </w:numPr>
        <w:rPr>
          <w:rFonts w:ascii="Arial" w:hAnsi="Arial" w:cs="Arial"/>
          <w:sz w:val="22"/>
          <w:szCs w:val="22"/>
        </w:rPr>
      </w:pPr>
      <w:r w:rsidRPr="0064632D">
        <w:rPr>
          <w:rFonts w:ascii="Arial" w:hAnsi="Arial" w:cs="Arial"/>
          <w:sz w:val="22"/>
          <w:szCs w:val="22"/>
        </w:rPr>
        <w:t>Kids Matter, an Australian mental health and well-being initiative set in primary schools and early childhood education and care services: https://beyou.edu.au/</w:t>
      </w:r>
    </w:p>
    <w:p w14:paraId="7C9DD535" w14:textId="065EAE71" w:rsidR="000E4C52" w:rsidRPr="0064632D" w:rsidRDefault="000E4C52" w:rsidP="000E4C52">
      <w:pPr>
        <w:pStyle w:val="ListParagraph"/>
        <w:numPr>
          <w:ilvl w:val="0"/>
          <w:numId w:val="6"/>
        </w:numPr>
        <w:rPr>
          <w:rFonts w:ascii="Arial" w:hAnsi="Arial" w:cs="Arial"/>
          <w:sz w:val="22"/>
          <w:szCs w:val="22"/>
        </w:rPr>
      </w:pPr>
      <w:r w:rsidRPr="0064632D">
        <w:rPr>
          <w:rFonts w:ascii="Arial" w:hAnsi="Arial" w:cs="Arial"/>
          <w:sz w:val="22"/>
          <w:szCs w:val="22"/>
        </w:rPr>
        <w:t>The Kindergarten Funding Guide (DET): http://www.education.vic.gov.au</w:t>
      </w:r>
    </w:p>
    <w:p w14:paraId="43467B84" w14:textId="4782AE1E" w:rsidR="000E4C52" w:rsidRPr="0064632D" w:rsidRDefault="000E4C52" w:rsidP="004569AF">
      <w:pPr>
        <w:pStyle w:val="ListParagraph"/>
        <w:numPr>
          <w:ilvl w:val="0"/>
          <w:numId w:val="6"/>
        </w:numPr>
        <w:rPr>
          <w:rFonts w:ascii="Arial" w:hAnsi="Arial" w:cs="Arial"/>
          <w:sz w:val="22"/>
          <w:szCs w:val="22"/>
        </w:rPr>
      </w:pPr>
      <w:r w:rsidRPr="0064632D">
        <w:rPr>
          <w:rFonts w:ascii="Arial" w:hAnsi="Arial" w:cs="Arial"/>
          <w:sz w:val="22"/>
          <w:szCs w:val="22"/>
        </w:rPr>
        <w:t>Victorian Early Years Learning and Development Framework:</w:t>
      </w:r>
      <w:r w:rsidR="004569AF" w:rsidRPr="0064632D">
        <w:rPr>
          <w:rFonts w:ascii="Arial" w:hAnsi="Arial" w:cs="Arial"/>
          <w:sz w:val="22"/>
          <w:szCs w:val="22"/>
        </w:rPr>
        <w:t xml:space="preserve"> </w:t>
      </w:r>
      <w:hyperlink r:id="rId15" w:history="1">
        <w:r w:rsidR="004569AF" w:rsidRPr="0064632D">
          <w:rPr>
            <w:rStyle w:val="Hyperlink"/>
            <w:rFonts w:ascii="Arial" w:hAnsi="Arial" w:cs="Arial"/>
            <w:sz w:val="22"/>
            <w:szCs w:val="22"/>
          </w:rPr>
          <w:t>http://www.education.vic.gov.au</w:t>
        </w:r>
      </w:hyperlink>
    </w:p>
    <w:p w14:paraId="08387623" w14:textId="68A7FC92" w:rsidR="004569AF" w:rsidRPr="0064632D" w:rsidRDefault="004569AF" w:rsidP="004569AF">
      <w:pPr>
        <w:pStyle w:val="ListParagraph"/>
        <w:numPr>
          <w:ilvl w:val="0"/>
          <w:numId w:val="6"/>
        </w:numPr>
        <w:rPr>
          <w:rFonts w:ascii="Arial" w:hAnsi="Arial" w:cs="Arial"/>
          <w:sz w:val="22"/>
          <w:szCs w:val="22"/>
        </w:rPr>
      </w:pPr>
      <w:proofErr w:type="spellStart"/>
      <w:r w:rsidRPr="0064632D">
        <w:rPr>
          <w:rFonts w:ascii="Arial" w:hAnsi="Arial" w:cs="Arial"/>
          <w:sz w:val="22"/>
          <w:szCs w:val="22"/>
        </w:rPr>
        <w:t>Bubup</w:t>
      </w:r>
      <w:proofErr w:type="spellEnd"/>
      <w:r w:rsidRPr="0064632D">
        <w:rPr>
          <w:rFonts w:ascii="Arial" w:hAnsi="Arial" w:cs="Arial"/>
          <w:sz w:val="22"/>
          <w:szCs w:val="22"/>
        </w:rPr>
        <w:t xml:space="preserve"> </w:t>
      </w:r>
      <w:proofErr w:type="spellStart"/>
      <w:r w:rsidRPr="0064632D">
        <w:rPr>
          <w:rFonts w:ascii="Arial" w:hAnsi="Arial" w:cs="Arial"/>
          <w:sz w:val="22"/>
          <w:szCs w:val="22"/>
        </w:rPr>
        <w:t>Womindjeka</w:t>
      </w:r>
      <w:proofErr w:type="spellEnd"/>
      <w:r w:rsidRPr="0064632D">
        <w:rPr>
          <w:rFonts w:ascii="Arial" w:hAnsi="Arial" w:cs="Arial"/>
          <w:sz w:val="22"/>
          <w:szCs w:val="22"/>
        </w:rPr>
        <w:t xml:space="preserve"> Family and Children’s </w:t>
      </w:r>
      <w:proofErr w:type="spellStart"/>
      <w:proofErr w:type="gramStart"/>
      <w:r w:rsidRPr="0064632D">
        <w:rPr>
          <w:rFonts w:ascii="Arial" w:hAnsi="Arial" w:cs="Arial"/>
          <w:sz w:val="22"/>
          <w:szCs w:val="22"/>
        </w:rPr>
        <w:t>Centre:http</w:t>
      </w:r>
      <w:proofErr w:type="spellEnd"/>
      <w:r w:rsidRPr="0064632D">
        <w:rPr>
          <w:rFonts w:ascii="Arial" w:hAnsi="Arial" w:cs="Arial"/>
          <w:sz w:val="22"/>
          <w:szCs w:val="22"/>
        </w:rPr>
        <w:t>://www.bwfcc.org.au/</w:t>
      </w:r>
      <w:proofErr w:type="gramEnd"/>
    </w:p>
    <w:p w14:paraId="54A38889" w14:textId="77777777" w:rsidR="004569AF" w:rsidRPr="0064632D" w:rsidRDefault="004569AF" w:rsidP="00DE3B77">
      <w:pPr>
        <w:rPr>
          <w:rFonts w:ascii="Arial" w:hAnsi="Arial" w:cs="Arial"/>
          <w:b/>
          <w:sz w:val="22"/>
          <w:szCs w:val="22"/>
          <w:lang w:val="en-US"/>
        </w:rPr>
      </w:pPr>
    </w:p>
    <w:p w14:paraId="4DD00564" w14:textId="0F914F80" w:rsidR="00117DB1" w:rsidRPr="0064632D" w:rsidRDefault="00DE3B77" w:rsidP="00DE3B77">
      <w:pPr>
        <w:rPr>
          <w:rFonts w:ascii="Arial" w:hAnsi="Arial" w:cs="Arial"/>
          <w:b/>
          <w:sz w:val="22"/>
          <w:szCs w:val="22"/>
          <w:lang w:val="en-US"/>
        </w:rPr>
      </w:pPr>
      <w:r w:rsidRPr="0064632D">
        <w:rPr>
          <w:rFonts w:ascii="Arial" w:hAnsi="Arial" w:cs="Arial"/>
          <w:b/>
          <w:sz w:val="22"/>
          <w:szCs w:val="22"/>
          <w:lang w:val="en-US"/>
        </w:rPr>
        <w:t xml:space="preserve">Date ratified: </w:t>
      </w:r>
      <w:r w:rsidR="00437268" w:rsidRPr="0064632D">
        <w:rPr>
          <w:rFonts w:ascii="Arial" w:hAnsi="Arial" w:cs="Arial"/>
          <w:sz w:val="22"/>
          <w:szCs w:val="22"/>
          <w:lang w:val="en-US"/>
        </w:rPr>
        <w:t>12</w:t>
      </w:r>
      <w:r w:rsidRPr="0064632D">
        <w:rPr>
          <w:rFonts w:ascii="Arial" w:hAnsi="Arial" w:cs="Arial"/>
          <w:sz w:val="22"/>
          <w:szCs w:val="22"/>
          <w:lang w:val="en-US"/>
        </w:rPr>
        <w:t>/05/2014</w:t>
      </w:r>
      <w:r w:rsidR="00117DB1" w:rsidRPr="0064632D">
        <w:rPr>
          <w:rFonts w:ascii="Arial" w:hAnsi="Arial" w:cs="Arial"/>
          <w:b/>
          <w:sz w:val="22"/>
          <w:szCs w:val="22"/>
          <w:lang w:val="en-US"/>
        </w:rPr>
        <w:t xml:space="preserve"> </w:t>
      </w:r>
    </w:p>
    <w:p w14:paraId="406BBD45" w14:textId="04F7BAA9" w:rsidR="00DE3B77" w:rsidRPr="0064632D" w:rsidRDefault="00117DB1" w:rsidP="00DE3B77">
      <w:pPr>
        <w:rPr>
          <w:rFonts w:ascii="Arial" w:hAnsi="Arial" w:cs="Arial"/>
          <w:b/>
          <w:sz w:val="22"/>
          <w:szCs w:val="22"/>
          <w:lang w:val="en-US"/>
        </w:rPr>
      </w:pPr>
      <w:r w:rsidRPr="0064632D">
        <w:rPr>
          <w:rFonts w:ascii="Arial" w:hAnsi="Arial" w:cs="Arial"/>
          <w:b/>
          <w:sz w:val="22"/>
          <w:szCs w:val="22"/>
          <w:lang w:val="en-US"/>
        </w:rPr>
        <w:t xml:space="preserve">Date Reviewed: </w:t>
      </w:r>
      <w:r w:rsidR="004569AF" w:rsidRPr="0064632D">
        <w:rPr>
          <w:rFonts w:ascii="Arial" w:hAnsi="Arial" w:cs="Arial"/>
          <w:sz w:val="22"/>
          <w:szCs w:val="22"/>
          <w:lang w:val="en-US"/>
        </w:rPr>
        <w:t>17/09/2020</w:t>
      </w:r>
      <w:r w:rsidRPr="0064632D">
        <w:rPr>
          <w:rFonts w:ascii="Arial" w:hAnsi="Arial" w:cs="Arial"/>
          <w:b/>
          <w:sz w:val="22"/>
          <w:szCs w:val="22"/>
          <w:lang w:val="en-US"/>
        </w:rPr>
        <w:t xml:space="preserve">                                        </w:t>
      </w:r>
    </w:p>
    <w:p w14:paraId="0048E825" w14:textId="40007C3C" w:rsidR="00DE3B77" w:rsidRPr="00480076" w:rsidRDefault="00DE3B77" w:rsidP="00DE3B77">
      <w:pPr>
        <w:rPr>
          <w:rFonts w:ascii="Arial" w:hAnsi="Arial" w:cs="Arial"/>
          <w:b/>
          <w:sz w:val="22"/>
          <w:szCs w:val="22"/>
          <w:lang w:val="en-US"/>
        </w:rPr>
      </w:pPr>
      <w:r w:rsidRPr="0064632D">
        <w:rPr>
          <w:rFonts w:ascii="Arial" w:hAnsi="Arial" w:cs="Arial"/>
          <w:b/>
          <w:sz w:val="22"/>
          <w:szCs w:val="22"/>
          <w:lang w:val="en-US"/>
        </w:rPr>
        <w:t>Approved by:</w:t>
      </w:r>
      <w:r w:rsidRPr="0064632D">
        <w:rPr>
          <w:rFonts w:ascii="Arial" w:hAnsi="Arial" w:cs="Arial"/>
          <w:b/>
          <w:sz w:val="22"/>
          <w:szCs w:val="22"/>
          <w:lang w:val="en-US"/>
        </w:rPr>
        <w:tab/>
      </w:r>
      <w:r w:rsidR="00BA4D88" w:rsidRPr="0064632D">
        <w:rPr>
          <w:rFonts w:ascii="Arial" w:hAnsi="Arial" w:cs="Arial"/>
          <w:sz w:val="22"/>
          <w:szCs w:val="22"/>
          <w:lang w:val="en-US"/>
        </w:rPr>
        <w:t xml:space="preserve">COM </w:t>
      </w:r>
      <w:r w:rsidRPr="0064632D">
        <w:rPr>
          <w:rFonts w:ascii="Arial" w:hAnsi="Arial" w:cs="Arial"/>
          <w:sz w:val="22"/>
          <w:szCs w:val="22"/>
          <w:lang w:val="en-US"/>
        </w:rPr>
        <w:tab/>
      </w:r>
      <w:r w:rsidRPr="0064632D">
        <w:rPr>
          <w:rFonts w:ascii="Arial" w:hAnsi="Arial" w:cs="Arial"/>
          <w:b/>
          <w:sz w:val="22"/>
          <w:szCs w:val="22"/>
          <w:lang w:val="en-US"/>
        </w:rPr>
        <w:tab/>
      </w:r>
      <w:r w:rsidRPr="0064632D">
        <w:rPr>
          <w:rFonts w:ascii="Arial" w:hAnsi="Arial" w:cs="Arial"/>
          <w:b/>
          <w:sz w:val="22"/>
          <w:szCs w:val="22"/>
          <w:lang w:val="en-US"/>
        </w:rPr>
        <w:tab/>
      </w:r>
      <w:r w:rsidRPr="0064632D">
        <w:rPr>
          <w:rFonts w:ascii="Arial" w:hAnsi="Arial" w:cs="Arial"/>
          <w:b/>
          <w:sz w:val="22"/>
          <w:szCs w:val="22"/>
          <w:lang w:val="en-US"/>
        </w:rPr>
        <w:tab/>
      </w:r>
      <w:r w:rsidRPr="0064632D">
        <w:rPr>
          <w:rFonts w:ascii="Arial" w:hAnsi="Arial" w:cs="Arial"/>
          <w:b/>
          <w:sz w:val="22"/>
          <w:szCs w:val="22"/>
          <w:lang w:val="en-US"/>
        </w:rPr>
        <w:tab/>
      </w:r>
      <w:r w:rsidR="00325C6E" w:rsidRPr="0064632D">
        <w:rPr>
          <w:rFonts w:ascii="Arial" w:hAnsi="Arial" w:cs="Arial"/>
          <w:b/>
          <w:sz w:val="22"/>
          <w:szCs w:val="22"/>
          <w:lang w:val="en-US"/>
        </w:rPr>
        <w:tab/>
      </w:r>
      <w:r w:rsidRPr="0064632D">
        <w:rPr>
          <w:rFonts w:ascii="Arial" w:hAnsi="Arial" w:cs="Arial"/>
          <w:b/>
          <w:sz w:val="22"/>
          <w:szCs w:val="22"/>
          <w:lang w:val="en-US"/>
        </w:rPr>
        <w:t>Date:</w:t>
      </w:r>
      <w:r w:rsidR="00BB1563" w:rsidRPr="0064632D">
        <w:rPr>
          <w:rFonts w:ascii="Arial" w:hAnsi="Arial" w:cs="Arial"/>
          <w:b/>
          <w:sz w:val="22"/>
          <w:szCs w:val="22"/>
          <w:lang w:val="en-US"/>
        </w:rPr>
        <w:t xml:space="preserve"> </w:t>
      </w:r>
      <w:r w:rsidR="00BB1563" w:rsidRPr="0064632D">
        <w:rPr>
          <w:rFonts w:ascii="Arial" w:hAnsi="Arial" w:cs="Arial"/>
          <w:sz w:val="22"/>
          <w:szCs w:val="22"/>
          <w:lang w:val="en-US"/>
        </w:rPr>
        <w:t>15/07/2014</w:t>
      </w:r>
      <w:r w:rsidRPr="00480076">
        <w:rPr>
          <w:rFonts w:ascii="Arial" w:hAnsi="Arial" w:cs="Arial"/>
          <w:sz w:val="22"/>
          <w:szCs w:val="22"/>
          <w:lang w:val="en-US"/>
        </w:rPr>
        <w:t xml:space="preserve"> </w:t>
      </w:r>
    </w:p>
    <w:p w14:paraId="07FE9263" w14:textId="77777777" w:rsidR="00DE3B77" w:rsidRPr="00480076" w:rsidRDefault="00DE3B77" w:rsidP="00DE3B77">
      <w:pPr>
        <w:rPr>
          <w:rFonts w:ascii="Arial" w:hAnsi="Arial" w:cs="Arial"/>
          <w:sz w:val="22"/>
          <w:szCs w:val="22"/>
        </w:rPr>
      </w:pPr>
    </w:p>
    <w:p w14:paraId="4C428342" w14:textId="77777777" w:rsidR="00C36E23" w:rsidRPr="00480076" w:rsidRDefault="00C36E23" w:rsidP="001B0BC5">
      <w:pPr>
        <w:rPr>
          <w:rFonts w:ascii="Arial" w:hAnsi="Arial" w:cs="Arial"/>
          <w:sz w:val="22"/>
          <w:szCs w:val="22"/>
        </w:rPr>
      </w:pPr>
    </w:p>
    <w:sectPr w:rsidR="00C36E23" w:rsidRPr="00480076" w:rsidSect="00037D9E">
      <w:headerReference w:type="default"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00E6F" w14:textId="77777777" w:rsidR="00C754BB" w:rsidRDefault="00C754BB" w:rsidP="00956545">
      <w:r>
        <w:separator/>
      </w:r>
    </w:p>
  </w:endnote>
  <w:endnote w:type="continuationSeparator" w:id="0">
    <w:p w14:paraId="4F7A6B45" w14:textId="77777777" w:rsidR="00C754BB" w:rsidRDefault="00C754BB" w:rsidP="0095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51C0E" w14:textId="25D4EBDD" w:rsidR="00520A69" w:rsidRPr="004569AF" w:rsidRDefault="00520A69">
    <w:pPr>
      <w:tabs>
        <w:tab w:val="center" w:pos="4550"/>
        <w:tab w:val="left" w:pos="5818"/>
      </w:tabs>
      <w:ind w:right="260"/>
      <w:jc w:val="right"/>
      <w:rPr>
        <w:rFonts w:ascii="Arial" w:hAnsi="Arial" w:cs="Arial"/>
        <w:color w:val="000000" w:themeColor="text1"/>
        <w:sz w:val="20"/>
        <w:szCs w:val="20"/>
      </w:rPr>
    </w:pPr>
    <w:r w:rsidRPr="004569AF">
      <w:rPr>
        <w:rFonts w:ascii="Arial" w:hAnsi="Arial" w:cs="Arial"/>
        <w:color w:val="000000" w:themeColor="text1"/>
        <w:spacing w:val="60"/>
        <w:sz w:val="20"/>
        <w:szCs w:val="20"/>
      </w:rPr>
      <w:t>Interactions with Children Policy</w:t>
    </w:r>
    <w:r w:rsidRPr="004569AF">
      <w:rPr>
        <w:rFonts w:ascii="Arial" w:hAnsi="Arial" w:cs="Arial"/>
        <w:color w:val="000000" w:themeColor="text1"/>
        <w:sz w:val="20"/>
        <w:szCs w:val="20"/>
      </w:rPr>
      <w:t xml:space="preserve"> </w:t>
    </w:r>
    <w:r w:rsidRPr="004569AF">
      <w:rPr>
        <w:rFonts w:ascii="Arial" w:hAnsi="Arial" w:cs="Arial"/>
        <w:color w:val="000000" w:themeColor="text1"/>
        <w:sz w:val="20"/>
        <w:szCs w:val="20"/>
      </w:rPr>
      <w:fldChar w:fldCharType="begin"/>
    </w:r>
    <w:r w:rsidRPr="004569AF">
      <w:rPr>
        <w:rFonts w:ascii="Arial" w:hAnsi="Arial" w:cs="Arial"/>
        <w:color w:val="000000" w:themeColor="text1"/>
        <w:sz w:val="20"/>
        <w:szCs w:val="20"/>
      </w:rPr>
      <w:instrText xml:space="preserve"> PAGE   \* MERGEFORMAT </w:instrText>
    </w:r>
    <w:r w:rsidRPr="004569AF">
      <w:rPr>
        <w:rFonts w:ascii="Arial" w:hAnsi="Arial" w:cs="Arial"/>
        <w:color w:val="000000" w:themeColor="text1"/>
        <w:sz w:val="20"/>
        <w:szCs w:val="20"/>
      </w:rPr>
      <w:fldChar w:fldCharType="separate"/>
    </w:r>
    <w:r w:rsidRPr="004569AF">
      <w:rPr>
        <w:rFonts w:ascii="Arial" w:hAnsi="Arial" w:cs="Arial"/>
        <w:noProof/>
        <w:color w:val="000000" w:themeColor="text1"/>
        <w:sz w:val="20"/>
        <w:szCs w:val="20"/>
      </w:rPr>
      <w:t>1</w:t>
    </w:r>
    <w:r w:rsidRPr="004569AF">
      <w:rPr>
        <w:rFonts w:ascii="Arial" w:hAnsi="Arial" w:cs="Arial"/>
        <w:color w:val="000000" w:themeColor="text1"/>
        <w:sz w:val="20"/>
        <w:szCs w:val="20"/>
      </w:rPr>
      <w:fldChar w:fldCharType="end"/>
    </w:r>
    <w:r w:rsidRPr="004569AF">
      <w:rPr>
        <w:rFonts w:ascii="Arial" w:hAnsi="Arial" w:cs="Arial"/>
        <w:color w:val="000000" w:themeColor="text1"/>
        <w:sz w:val="20"/>
        <w:szCs w:val="20"/>
      </w:rPr>
      <w:t xml:space="preserve"> | </w:t>
    </w:r>
    <w:r w:rsidRPr="004569AF">
      <w:rPr>
        <w:rFonts w:ascii="Arial" w:hAnsi="Arial" w:cs="Arial"/>
        <w:color w:val="000000" w:themeColor="text1"/>
        <w:sz w:val="20"/>
        <w:szCs w:val="20"/>
      </w:rPr>
      <w:fldChar w:fldCharType="begin"/>
    </w:r>
    <w:r w:rsidRPr="004569AF">
      <w:rPr>
        <w:rFonts w:ascii="Arial" w:hAnsi="Arial" w:cs="Arial"/>
        <w:color w:val="000000" w:themeColor="text1"/>
        <w:sz w:val="20"/>
        <w:szCs w:val="20"/>
      </w:rPr>
      <w:instrText xml:space="preserve"> NUMPAGES  \* Arabic  \* MERGEFORMAT </w:instrText>
    </w:r>
    <w:r w:rsidRPr="004569AF">
      <w:rPr>
        <w:rFonts w:ascii="Arial" w:hAnsi="Arial" w:cs="Arial"/>
        <w:color w:val="000000" w:themeColor="text1"/>
        <w:sz w:val="20"/>
        <w:szCs w:val="20"/>
      </w:rPr>
      <w:fldChar w:fldCharType="separate"/>
    </w:r>
    <w:r w:rsidRPr="004569AF">
      <w:rPr>
        <w:rFonts w:ascii="Arial" w:hAnsi="Arial" w:cs="Arial"/>
        <w:noProof/>
        <w:color w:val="000000" w:themeColor="text1"/>
        <w:sz w:val="20"/>
        <w:szCs w:val="20"/>
      </w:rPr>
      <w:t>1</w:t>
    </w:r>
    <w:r w:rsidRPr="004569AF">
      <w:rPr>
        <w:rFonts w:ascii="Arial" w:hAnsi="Arial" w:cs="Arial"/>
        <w:color w:val="000000" w:themeColor="text1"/>
        <w:sz w:val="20"/>
        <w:szCs w:val="20"/>
      </w:rPr>
      <w:fldChar w:fldCharType="end"/>
    </w:r>
  </w:p>
  <w:p w14:paraId="2E5AC07E" w14:textId="77777777" w:rsidR="00520A69" w:rsidRDefault="00520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D8FC2" w14:textId="77777777" w:rsidR="00C754BB" w:rsidRDefault="00C754BB" w:rsidP="00956545">
      <w:r>
        <w:separator/>
      </w:r>
    </w:p>
  </w:footnote>
  <w:footnote w:type="continuationSeparator" w:id="0">
    <w:p w14:paraId="1E967066" w14:textId="77777777" w:rsidR="00C754BB" w:rsidRDefault="00C754BB" w:rsidP="00956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CBFC6" w14:textId="698003A6" w:rsidR="00CA3C7F" w:rsidRPr="00325C6E" w:rsidRDefault="00325C6E" w:rsidP="00325C6E">
    <w:pPr>
      <w:pStyle w:val="Header"/>
      <w:jc w:val="center"/>
    </w:pPr>
    <w:r w:rsidRPr="002F3E71">
      <w:rPr>
        <w:noProof/>
      </w:rPr>
      <w:drawing>
        <wp:inline distT="0" distB="0" distL="0" distR="0" wp14:anchorId="6F18E6B8" wp14:editId="295824DE">
          <wp:extent cx="1190625" cy="1414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414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58DB"/>
    <w:multiLevelType w:val="multilevel"/>
    <w:tmpl w:val="99EE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361D4"/>
    <w:multiLevelType w:val="hybridMultilevel"/>
    <w:tmpl w:val="BA224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7C4BE7"/>
    <w:multiLevelType w:val="hybridMultilevel"/>
    <w:tmpl w:val="4F54B70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31A59"/>
    <w:multiLevelType w:val="hybridMultilevel"/>
    <w:tmpl w:val="0608C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E07AF3"/>
    <w:multiLevelType w:val="hybridMultilevel"/>
    <w:tmpl w:val="A84C1E02"/>
    <w:lvl w:ilvl="0" w:tplc="9608570A">
      <w:numFmt w:val="bullet"/>
      <w:lvlText w:val="•"/>
      <w:lvlJc w:val="left"/>
      <w:pPr>
        <w:ind w:left="720" w:hanging="360"/>
      </w:pPr>
      <w:rPr>
        <w:rFonts w:ascii="SymbolMT" w:eastAsiaTheme="minorHAnsi" w:hAnsi="SymbolMT"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7F5C3F"/>
    <w:multiLevelType w:val="hybridMultilevel"/>
    <w:tmpl w:val="6D7A3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F21DA8"/>
    <w:multiLevelType w:val="hybridMultilevel"/>
    <w:tmpl w:val="B7467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F2754D"/>
    <w:multiLevelType w:val="hybridMultilevel"/>
    <w:tmpl w:val="824E761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E014E0"/>
    <w:multiLevelType w:val="multilevel"/>
    <w:tmpl w:val="35A6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732233"/>
    <w:multiLevelType w:val="hybridMultilevel"/>
    <w:tmpl w:val="4CACF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401F33"/>
    <w:multiLevelType w:val="hybridMultilevel"/>
    <w:tmpl w:val="30662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795" w:hanging="227"/>
      </w:pPr>
      <w:rPr>
        <w:rFonts w:ascii="Symbol" w:hAnsi="Symbol" w:hint="default"/>
      </w:rPr>
    </w:lvl>
    <w:lvl w:ilvl="2">
      <w:start w:val="1"/>
      <w:numFmt w:val="bullet"/>
      <w:pStyle w:val="Bullets3"/>
      <w:lvlText w:val=""/>
      <w:lvlJc w:val="left"/>
      <w:pPr>
        <w:ind w:left="907" w:hanging="226"/>
      </w:pPr>
      <w:rPr>
        <w:rFonts w:ascii="Symbol" w:hAnsi="Symbol" w:hint="default"/>
      </w:rPr>
    </w:lvl>
    <w:lvl w:ilvl="3">
      <w:start w:val="1"/>
      <w:numFmt w:val="decimal"/>
      <w:lvlText w:val="(%4)"/>
      <w:lvlJc w:val="left"/>
      <w:pPr>
        <w:ind w:left="1667" w:hanging="360"/>
      </w:pPr>
      <w:rPr>
        <w:rFonts w:hint="default"/>
      </w:rPr>
    </w:lvl>
    <w:lvl w:ilvl="4">
      <w:start w:val="1"/>
      <w:numFmt w:val="lowerLetter"/>
      <w:lvlText w:val="(%5)"/>
      <w:lvlJc w:val="left"/>
      <w:pPr>
        <w:ind w:left="2027" w:hanging="360"/>
      </w:pPr>
      <w:rPr>
        <w:rFonts w:hint="default"/>
      </w:rPr>
    </w:lvl>
    <w:lvl w:ilvl="5">
      <w:start w:val="1"/>
      <w:numFmt w:val="lowerRoman"/>
      <w:lvlText w:val="(%6)"/>
      <w:lvlJc w:val="left"/>
      <w:pPr>
        <w:ind w:left="2387" w:hanging="360"/>
      </w:pPr>
      <w:rPr>
        <w:rFonts w:hint="default"/>
      </w:rPr>
    </w:lvl>
    <w:lvl w:ilvl="6">
      <w:start w:val="1"/>
      <w:numFmt w:val="decimal"/>
      <w:lvlText w:val="%7."/>
      <w:lvlJc w:val="left"/>
      <w:pPr>
        <w:ind w:left="2747" w:hanging="360"/>
      </w:pPr>
      <w:rPr>
        <w:rFonts w:hint="default"/>
      </w:rPr>
    </w:lvl>
    <w:lvl w:ilvl="7">
      <w:start w:val="1"/>
      <w:numFmt w:val="lowerLetter"/>
      <w:lvlText w:val="%8."/>
      <w:lvlJc w:val="left"/>
      <w:pPr>
        <w:ind w:left="3107" w:hanging="360"/>
      </w:pPr>
      <w:rPr>
        <w:rFonts w:hint="default"/>
      </w:rPr>
    </w:lvl>
    <w:lvl w:ilvl="8">
      <w:start w:val="1"/>
      <w:numFmt w:val="lowerRoman"/>
      <w:lvlText w:val="%9."/>
      <w:lvlJc w:val="left"/>
      <w:pPr>
        <w:ind w:left="3467" w:hanging="360"/>
      </w:pPr>
      <w:rPr>
        <w:rFonts w:hint="default"/>
      </w:rPr>
    </w:lvl>
  </w:abstractNum>
  <w:abstractNum w:abstractNumId="12" w15:restartNumberingAfterBreak="0">
    <w:nsid w:val="43D75FB0"/>
    <w:multiLevelType w:val="hybridMultilevel"/>
    <w:tmpl w:val="BEE28D80"/>
    <w:lvl w:ilvl="0" w:tplc="66E4973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6D22CC"/>
    <w:multiLevelType w:val="hybridMultilevel"/>
    <w:tmpl w:val="66069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D26E7B"/>
    <w:multiLevelType w:val="hybridMultilevel"/>
    <w:tmpl w:val="6EEE3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9A7F11"/>
    <w:multiLevelType w:val="hybridMultilevel"/>
    <w:tmpl w:val="09E04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D0007E"/>
    <w:multiLevelType w:val="hybridMultilevel"/>
    <w:tmpl w:val="4B30C1A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C11F45"/>
    <w:multiLevelType w:val="hybridMultilevel"/>
    <w:tmpl w:val="D9308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7443ED"/>
    <w:multiLevelType w:val="hybridMultilevel"/>
    <w:tmpl w:val="28104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7F169D"/>
    <w:multiLevelType w:val="hybridMultilevel"/>
    <w:tmpl w:val="63F41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A46D6E"/>
    <w:multiLevelType w:val="hybridMultilevel"/>
    <w:tmpl w:val="B9F8D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4276CE"/>
    <w:multiLevelType w:val="hybridMultilevel"/>
    <w:tmpl w:val="1B2003D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950DF8"/>
    <w:multiLevelType w:val="hybridMultilevel"/>
    <w:tmpl w:val="8F72A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6D1760"/>
    <w:multiLevelType w:val="hybridMultilevel"/>
    <w:tmpl w:val="EED26D0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20"/>
  </w:num>
  <w:num w:numId="4">
    <w:abstractNumId w:val="4"/>
  </w:num>
  <w:num w:numId="5">
    <w:abstractNumId w:val="11"/>
  </w:num>
  <w:num w:numId="6">
    <w:abstractNumId w:val="14"/>
  </w:num>
  <w:num w:numId="7">
    <w:abstractNumId w:val="18"/>
  </w:num>
  <w:num w:numId="8">
    <w:abstractNumId w:val="9"/>
  </w:num>
  <w:num w:numId="9">
    <w:abstractNumId w:val="15"/>
  </w:num>
  <w:num w:numId="10">
    <w:abstractNumId w:val="23"/>
  </w:num>
  <w:num w:numId="11">
    <w:abstractNumId w:val="10"/>
  </w:num>
  <w:num w:numId="12">
    <w:abstractNumId w:val="3"/>
  </w:num>
  <w:num w:numId="13">
    <w:abstractNumId w:val="1"/>
  </w:num>
  <w:num w:numId="14">
    <w:abstractNumId w:val="13"/>
  </w:num>
  <w:num w:numId="15">
    <w:abstractNumId w:val="21"/>
  </w:num>
  <w:num w:numId="16">
    <w:abstractNumId w:val="12"/>
  </w:num>
  <w:num w:numId="17">
    <w:abstractNumId w:val="6"/>
  </w:num>
  <w:num w:numId="18">
    <w:abstractNumId w:val="17"/>
  </w:num>
  <w:num w:numId="19">
    <w:abstractNumId w:val="22"/>
  </w:num>
  <w:num w:numId="20">
    <w:abstractNumId w:val="16"/>
  </w:num>
  <w:num w:numId="21">
    <w:abstractNumId w:val="7"/>
  </w:num>
  <w:num w:numId="22">
    <w:abstractNumId w:val="2"/>
  </w:num>
  <w:num w:numId="23">
    <w:abstractNumId w:val="1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B77"/>
    <w:rsid w:val="00093BD6"/>
    <w:rsid w:val="000E4C52"/>
    <w:rsid w:val="00116C7D"/>
    <w:rsid w:val="00117DB1"/>
    <w:rsid w:val="00171C69"/>
    <w:rsid w:val="001B0BC5"/>
    <w:rsid w:val="001B1C79"/>
    <w:rsid w:val="001E6194"/>
    <w:rsid w:val="0025151B"/>
    <w:rsid w:val="00262A0C"/>
    <w:rsid w:val="00315107"/>
    <w:rsid w:val="00325C6E"/>
    <w:rsid w:val="00387F1F"/>
    <w:rsid w:val="003A2500"/>
    <w:rsid w:val="003A732F"/>
    <w:rsid w:val="00437268"/>
    <w:rsid w:val="004569AF"/>
    <w:rsid w:val="00480020"/>
    <w:rsid w:val="00480076"/>
    <w:rsid w:val="00520A69"/>
    <w:rsid w:val="0052266B"/>
    <w:rsid w:val="005A2EF9"/>
    <w:rsid w:val="0064632D"/>
    <w:rsid w:val="00657FB3"/>
    <w:rsid w:val="0069447D"/>
    <w:rsid w:val="006A5094"/>
    <w:rsid w:val="0079222C"/>
    <w:rsid w:val="008431E6"/>
    <w:rsid w:val="00853486"/>
    <w:rsid w:val="008B2C2B"/>
    <w:rsid w:val="00956545"/>
    <w:rsid w:val="009B0E47"/>
    <w:rsid w:val="009E2EF3"/>
    <w:rsid w:val="00AF2352"/>
    <w:rsid w:val="00B17307"/>
    <w:rsid w:val="00B70B44"/>
    <w:rsid w:val="00B70EAC"/>
    <w:rsid w:val="00BA4D88"/>
    <w:rsid w:val="00BA5739"/>
    <w:rsid w:val="00BB1563"/>
    <w:rsid w:val="00BB411F"/>
    <w:rsid w:val="00BD37AC"/>
    <w:rsid w:val="00C27EF1"/>
    <w:rsid w:val="00C36E23"/>
    <w:rsid w:val="00C677E5"/>
    <w:rsid w:val="00C754BB"/>
    <w:rsid w:val="00D412D5"/>
    <w:rsid w:val="00DA5E4E"/>
    <w:rsid w:val="00DE3B77"/>
    <w:rsid w:val="00EC3CB2"/>
    <w:rsid w:val="00F14F3E"/>
    <w:rsid w:val="00F962A4"/>
    <w:rsid w:val="00FD6E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A65A"/>
  <w15:docId w15:val="{7491F34C-C2D4-4A6F-AC86-1E1722C4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B7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3B77"/>
    <w:pPr>
      <w:tabs>
        <w:tab w:val="center" w:pos="4153"/>
        <w:tab w:val="right" w:pos="8306"/>
      </w:tabs>
    </w:pPr>
  </w:style>
  <w:style w:type="character" w:customStyle="1" w:styleId="HeaderChar">
    <w:name w:val="Header Char"/>
    <w:basedOn w:val="DefaultParagraphFont"/>
    <w:link w:val="Header"/>
    <w:rsid w:val="00DE3B77"/>
    <w:rPr>
      <w:rFonts w:ascii="Times New Roman" w:eastAsia="Times New Roman" w:hAnsi="Times New Roman" w:cs="Times New Roman"/>
      <w:sz w:val="24"/>
      <w:szCs w:val="24"/>
      <w:lang w:eastAsia="en-AU"/>
    </w:rPr>
  </w:style>
  <w:style w:type="paragraph" w:styleId="Footer">
    <w:name w:val="footer"/>
    <w:basedOn w:val="Normal"/>
    <w:link w:val="FooterChar"/>
    <w:rsid w:val="00DE3B77"/>
    <w:pPr>
      <w:tabs>
        <w:tab w:val="center" w:pos="4153"/>
        <w:tab w:val="right" w:pos="8306"/>
      </w:tabs>
    </w:pPr>
  </w:style>
  <w:style w:type="character" w:customStyle="1" w:styleId="FooterChar">
    <w:name w:val="Footer Char"/>
    <w:basedOn w:val="DefaultParagraphFont"/>
    <w:link w:val="Footer"/>
    <w:rsid w:val="00DE3B77"/>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BD37AC"/>
    <w:pPr>
      <w:ind w:left="720"/>
      <w:contextualSpacing/>
    </w:pPr>
  </w:style>
  <w:style w:type="paragraph" w:customStyle="1" w:styleId="Bullets2">
    <w:name w:val="Bullets 2"/>
    <w:qFormat/>
    <w:rsid w:val="001B0BC5"/>
    <w:pPr>
      <w:numPr>
        <w:ilvl w:val="1"/>
        <w:numId w:val="5"/>
      </w:numPr>
      <w:spacing w:after="60" w:line="260" w:lineRule="atLeast"/>
      <w:ind w:left="681"/>
    </w:pPr>
    <w:rPr>
      <w:rFonts w:ascii="Arial" w:eastAsia="Arial" w:hAnsi="Arial" w:cs="Times New Roman"/>
      <w:sz w:val="20"/>
      <w:szCs w:val="19"/>
      <w:lang w:eastAsia="en-AU"/>
    </w:rPr>
  </w:style>
  <w:style w:type="paragraph" w:customStyle="1" w:styleId="Bullets1">
    <w:name w:val="Bullets 1"/>
    <w:qFormat/>
    <w:rsid w:val="001B0BC5"/>
    <w:pPr>
      <w:numPr>
        <w:numId w:val="5"/>
      </w:numPr>
      <w:spacing w:after="60" w:line="260" w:lineRule="atLeast"/>
      <w:ind w:left="454"/>
    </w:pPr>
    <w:rPr>
      <w:rFonts w:ascii="Arial" w:eastAsia="Arial" w:hAnsi="Arial" w:cs="Times New Roman"/>
      <w:sz w:val="20"/>
      <w:szCs w:val="19"/>
      <w:lang w:eastAsia="en-AU"/>
    </w:rPr>
  </w:style>
  <w:style w:type="paragraph" w:customStyle="1" w:styleId="Bullets3">
    <w:name w:val="Bullets 3"/>
    <w:qFormat/>
    <w:rsid w:val="001B0BC5"/>
    <w:pPr>
      <w:numPr>
        <w:ilvl w:val="2"/>
        <w:numId w:val="5"/>
      </w:numPr>
      <w:spacing w:after="60" w:line="260" w:lineRule="atLeast"/>
      <w:ind w:left="681" w:hanging="227"/>
    </w:pPr>
    <w:rPr>
      <w:rFonts w:ascii="Arial" w:eastAsia="Arial" w:hAnsi="Arial" w:cs="Times New Roman"/>
      <w:sz w:val="20"/>
      <w:szCs w:val="19"/>
      <w:lang w:eastAsia="en-AU"/>
    </w:rPr>
  </w:style>
  <w:style w:type="character" w:styleId="Hyperlink">
    <w:name w:val="Hyperlink"/>
    <w:uiPriority w:val="99"/>
    <w:unhideWhenUsed/>
    <w:rsid w:val="001B0BC5"/>
    <w:rPr>
      <w:color w:val="0000FF"/>
      <w:u w:val="single"/>
    </w:rPr>
  </w:style>
  <w:style w:type="character" w:styleId="Mention">
    <w:name w:val="Mention"/>
    <w:basedOn w:val="DefaultParagraphFont"/>
    <w:uiPriority w:val="99"/>
    <w:semiHidden/>
    <w:unhideWhenUsed/>
    <w:rsid w:val="001B0BC5"/>
    <w:rPr>
      <w:color w:val="2B579A"/>
      <w:shd w:val="clear" w:color="auto" w:fill="E6E6E6"/>
    </w:rPr>
  </w:style>
  <w:style w:type="character" w:styleId="UnresolvedMention">
    <w:name w:val="Unresolved Mention"/>
    <w:basedOn w:val="DefaultParagraphFont"/>
    <w:uiPriority w:val="99"/>
    <w:semiHidden/>
    <w:unhideWhenUsed/>
    <w:rsid w:val="00093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28080">
      <w:bodyDiv w:val="1"/>
      <w:marLeft w:val="0"/>
      <w:marRight w:val="0"/>
      <w:marTop w:val="0"/>
      <w:marBottom w:val="0"/>
      <w:divBdr>
        <w:top w:val="none" w:sz="0" w:space="0" w:color="auto"/>
        <w:left w:val="none" w:sz="0" w:space="0" w:color="auto"/>
        <w:bottom w:val="none" w:sz="0" w:space="0" w:color="auto"/>
        <w:right w:val="none" w:sz="0" w:space="0" w:color="auto"/>
      </w:divBdr>
      <w:divsChild>
        <w:div w:id="2019771519">
          <w:marLeft w:val="0"/>
          <w:marRight w:val="0"/>
          <w:marTop w:val="0"/>
          <w:marBottom w:val="0"/>
          <w:divBdr>
            <w:top w:val="none" w:sz="0" w:space="0" w:color="auto"/>
            <w:left w:val="none" w:sz="0" w:space="0" w:color="auto"/>
            <w:bottom w:val="none" w:sz="0" w:space="0" w:color="auto"/>
            <w:right w:val="none" w:sz="0" w:space="0" w:color="auto"/>
          </w:divBdr>
        </w:div>
        <w:div w:id="1568032438">
          <w:marLeft w:val="0"/>
          <w:marRight w:val="0"/>
          <w:marTop w:val="0"/>
          <w:marBottom w:val="0"/>
          <w:divBdr>
            <w:top w:val="none" w:sz="0" w:space="0" w:color="auto"/>
            <w:left w:val="none" w:sz="0" w:space="0" w:color="auto"/>
            <w:bottom w:val="none" w:sz="0" w:space="0" w:color="auto"/>
            <w:right w:val="none" w:sz="0" w:space="0" w:color="auto"/>
          </w:divBdr>
        </w:div>
        <w:div w:id="1060596570">
          <w:marLeft w:val="0"/>
          <w:marRight w:val="0"/>
          <w:marTop w:val="0"/>
          <w:marBottom w:val="0"/>
          <w:divBdr>
            <w:top w:val="none" w:sz="0" w:space="0" w:color="auto"/>
            <w:left w:val="none" w:sz="0" w:space="0" w:color="auto"/>
            <w:bottom w:val="none" w:sz="0" w:space="0" w:color="auto"/>
            <w:right w:val="none" w:sz="0" w:space="0" w:color="auto"/>
          </w:divBdr>
        </w:div>
      </w:divsChild>
    </w:div>
    <w:div w:id="430004893">
      <w:bodyDiv w:val="1"/>
      <w:marLeft w:val="0"/>
      <w:marRight w:val="0"/>
      <w:marTop w:val="0"/>
      <w:marBottom w:val="0"/>
      <w:divBdr>
        <w:top w:val="none" w:sz="0" w:space="0" w:color="auto"/>
        <w:left w:val="none" w:sz="0" w:space="0" w:color="auto"/>
        <w:bottom w:val="none" w:sz="0" w:space="0" w:color="auto"/>
        <w:right w:val="none" w:sz="0" w:space="0" w:color="auto"/>
      </w:divBdr>
      <w:divsChild>
        <w:div w:id="121654280">
          <w:marLeft w:val="0"/>
          <w:marRight w:val="0"/>
          <w:marTop w:val="0"/>
          <w:marBottom w:val="0"/>
          <w:divBdr>
            <w:top w:val="none" w:sz="0" w:space="0" w:color="auto"/>
            <w:left w:val="none" w:sz="0" w:space="0" w:color="auto"/>
            <w:bottom w:val="none" w:sz="0" w:space="0" w:color="auto"/>
            <w:right w:val="none" w:sz="0" w:space="0" w:color="auto"/>
          </w:divBdr>
        </w:div>
        <w:div w:id="2040349786">
          <w:marLeft w:val="0"/>
          <w:marRight w:val="0"/>
          <w:marTop w:val="0"/>
          <w:marBottom w:val="0"/>
          <w:divBdr>
            <w:top w:val="none" w:sz="0" w:space="0" w:color="auto"/>
            <w:left w:val="none" w:sz="0" w:space="0" w:color="auto"/>
            <w:bottom w:val="none" w:sz="0" w:space="0" w:color="auto"/>
            <w:right w:val="none" w:sz="0" w:space="0" w:color="auto"/>
          </w:divBdr>
        </w:div>
        <w:div w:id="1535994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you.edu.au/" TargetMode="External"/><Relationship Id="rId13" Type="http://schemas.openxmlformats.org/officeDocument/2006/relationships/hyperlink" Target="http://www.unicef.org/cr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cation.gov.au/" TargetMode="External"/><Relationship Id="rId12" Type="http://schemas.openxmlformats.org/officeDocument/2006/relationships/hyperlink" Target="http://www.education.vic.gov.au/childhood/providers/funding/Pages/kinderfundingcriteria.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vic.gov.au/earlylearning/eyldf/default.htm" TargetMode="External"/><Relationship Id="rId5" Type="http://schemas.openxmlformats.org/officeDocument/2006/relationships/footnotes" Target="footnotes.xml"/><Relationship Id="rId15" Type="http://schemas.openxmlformats.org/officeDocument/2006/relationships/hyperlink" Target="http://www.education.vic.gov.au" TargetMode="External"/><Relationship Id="rId10" Type="http://schemas.openxmlformats.org/officeDocument/2006/relationships/hyperlink" Target="http://education.gov.au/early-years-learning-framewor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cecqa.gov.au" TargetMode="External"/><Relationship Id="rId14" Type="http://schemas.openxmlformats.org/officeDocument/2006/relationships/hyperlink" Target="http://www.earlychildhoodaustralia.org.au/codeofethics.htmlNa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9</Pages>
  <Words>3308</Words>
  <Characters>18857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Co-Ordinators</dc:creator>
  <cp:lastModifiedBy>The Avenue Childrens Centre</cp:lastModifiedBy>
  <cp:revision>14</cp:revision>
  <cp:lastPrinted>2019-11-01T02:48:00Z</cp:lastPrinted>
  <dcterms:created xsi:type="dcterms:W3CDTF">2014-05-15T03:28:00Z</dcterms:created>
  <dcterms:modified xsi:type="dcterms:W3CDTF">2020-10-01T00:00:00Z</dcterms:modified>
</cp:coreProperties>
</file>